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24270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bookmarkStart w:id="0" w:name="_GoBack"/>
      <w:bookmarkEnd w:id="0"/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3497E824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B957E2">
        <w:rPr>
          <w:rFonts w:ascii="Times New Roman" w:hAnsi="Times New Roman"/>
          <w:b/>
          <w:sz w:val="18"/>
        </w:rPr>
        <w:t>2</w:t>
      </w:r>
      <w:r w:rsidR="005D3E66">
        <w:rPr>
          <w:rFonts w:ascii="Times New Roman" w:hAnsi="Times New Roman"/>
          <w:b/>
          <w:sz w:val="18"/>
        </w:rPr>
        <w:t>) 20</w:t>
      </w:r>
      <w:r w:rsidR="009F6F1B">
        <w:rPr>
          <w:rFonts w:ascii="Times New Roman" w:hAnsi="Times New Roman"/>
          <w:b/>
          <w:sz w:val="18"/>
        </w:rPr>
        <w:t>1</w:t>
      </w:r>
      <w:r w:rsidR="007A4AB7">
        <w:rPr>
          <w:rFonts w:ascii="Times New Roman" w:hAnsi="Times New Roman"/>
          <w:b/>
          <w:sz w:val="18"/>
        </w:rPr>
        <w:t>8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54301966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30C26956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B957E2">
        <w:rPr>
          <w:rFonts w:ascii="Times New Roman" w:hAnsi="Times New Roman"/>
          <w:i/>
          <w:sz w:val="18"/>
        </w:rPr>
        <w:t>2</w:t>
      </w:r>
      <w:r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7A4AB7">
        <w:rPr>
          <w:rFonts w:ascii="Times New Roman" w:hAnsi="Times New Roman"/>
          <w:i/>
          <w:sz w:val="18"/>
        </w:rPr>
        <w:t>8</w:t>
      </w:r>
      <w:r>
        <w:rPr>
          <w:rFonts w:ascii="Times New Roman" w:hAnsi="Times New Roman"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5290F469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B957E2">
        <w:rPr>
          <w:rFonts w:ascii="Times New Roman" w:hAnsi="Times New Roman"/>
          <w:i/>
          <w:sz w:val="18"/>
        </w:rPr>
        <w:t>1</w:t>
      </w:r>
      <w:r w:rsidR="005D3E66"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6B12AE">
        <w:rPr>
          <w:rFonts w:ascii="Times New Roman" w:hAnsi="Times New Roman"/>
          <w:i/>
          <w:sz w:val="18"/>
        </w:rPr>
        <w:t>8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4434F1D1" w14:textId="77777777" w:rsidR="00E92879" w:rsidRDefault="00E92879" w:rsidP="00E77D56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2597917E" w14:textId="43E1131C" w:rsidR="006F3D44" w:rsidRPr="00234864" w:rsidRDefault="006F3D44" w:rsidP="006F3D44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3.(1)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="00B957E2">
        <w:rPr>
          <w:rFonts w:ascii="Times New Roman" w:hAnsi="Times New Roman"/>
          <w:sz w:val="18"/>
        </w:rPr>
        <w:t>Minister for State Development, Manufacturing, Infrastructure and Planning</w:t>
      </w:r>
      <w:r w:rsidRPr="004E07B0">
        <w:rPr>
          <w:rFonts w:ascii="Times New Roman" w:hAnsi="Times New Roman"/>
          <w:sz w:val="18"/>
        </w:rPr>
        <w:t>”)</w:t>
      </w:r>
      <w:r w:rsidR="00140215" w:rsidRPr="00140215">
        <w:rPr>
          <w:rFonts w:ascii="Times New Roman" w:hAnsi="Times New Roman"/>
          <w:sz w:val="18"/>
        </w:rPr>
        <w:t xml:space="preserve"> </w:t>
      </w:r>
      <w:r w:rsidR="00140215">
        <w:rPr>
          <w:rFonts w:ascii="Times New Roman" w:hAnsi="Times New Roman"/>
          <w:sz w:val="18"/>
        </w:rPr>
        <w:t>under the heading “</w:t>
      </w:r>
      <w:r w:rsidR="00140215">
        <w:rPr>
          <w:rFonts w:ascii="Times New Roman" w:hAnsi="Times New Roman"/>
          <w:i/>
          <w:sz w:val="18"/>
        </w:rPr>
        <w:t>Principal Ministerial Responsibilities</w:t>
      </w:r>
      <w:r w:rsidR="00E5445C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 xml:space="preserve"> –</w:t>
      </w:r>
    </w:p>
    <w:p w14:paraId="219ECA85" w14:textId="192474D9" w:rsidR="00F16F63" w:rsidRDefault="00F16F63" w:rsidP="006F3D44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46506D6C" w14:textId="1E69F5AF" w:rsidR="00623652" w:rsidRDefault="00623652" w:rsidP="00623652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 xml:space="preserve">following the words </w:t>
      </w:r>
      <w:r w:rsidR="00E5445C">
        <w:rPr>
          <w:rFonts w:ascii="Times New Roman" w:hAnsi="Times New Roman"/>
          <w:sz w:val="18"/>
        </w:rPr>
        <w:t xml:space="preserve">“Industrial Development” </w:t>
      </w:r>
    </w:p>
    <w:p w14:paraId="5D427429" w14:textId="77777777" w:rsidR="00E5445C" w:rsidRDefault="00E5445C" w:rsidP="00E5445C">
      <w:pPr>
        <w:ind w:left="927"/>
        <w:jc w:val="both"/>
        <w:rPr>
          <w:rFonts w:ascii="Times New Roman" w:hAnsi="Times New Roman"/>
          <w:sz w:val="18"/>
        </w:rPr>
      </w:pPr>
    </w:p>
    <w:p w14:paraId="20D811B4" w14:textId="48F79601" w:rsidR="00E5445C" w:rsidRPr="00140215" w:rsidRDefault="00E5445C" w:rsidP="00E5445C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Pr="00140215">
        <w:rPr>
          <w:rFonts w:ascii="Times New Roman" w:hAnsi="Times New Roman"/>
          <w:i/>
          <w:sz w:val="18"/>
        </w:rPr>
        <w:t>omit</w:t>
      </w:r>
    </w:p>
    <w:p w14:paraId="1C2BECD3" w14:textId="77777777" w:rsidR="00E5445C" w:rsidRPr="00140215" w:rsidRDefault="00E5445C" w:rsidP="00E5445C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5C292A99" w14:textId="77777777" w:rsidR="00E5445C" w:rsidRPr="00140215" w:rsidRDefault="00E5445C" w:rsidP="00E5445C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>
        <w:rPr>
          <w:rFonts w:ascii="Times New Roman" w:hAnsi="Times New Roman"/>
          <w:sz w:val="18"/>
          <w:szCs w:val="18"/>
        </w:rPr>
        <w:t>Major Project Development and Delivery</w:t>
      </w:r>
      <w:r w:rsidRPr="00140215">
        <w:rPr>
          <w:rFonts w:ascii="Times New Roman" w:hAnsi="Times New Roman"/>
          <w:sz w:val="18"/>
          <w:szCs w:val="18"/>
        </w:rPr>
        <w:t>”</w:t>
      </w:r>
    </w:p>
    <w:p w14:paraId="32542884" w14:textId="77777777" w:rsidR="00E5445C" w:rsidRDefault="00E5445C" w:rsidP="00E5445C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</w:p>
    <w:p w14:paraId="61A3303C" w14:textId="77777777" w:rsidR="00E5445C" w:rsidRPr="00140215" w:rsidRDefault="00E5445C" w:rsidP="00E5445C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4C7E574C" w14:textId="77777777" w:rsidR="00E5445C" w:rsidRPr="00140215" w:rsidRDefault="00E5445C" w:rsidP="00E5445C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25E7CEDC" w14:textId="77777777" w:rsidR="00E5445C" w:rsidRPr="00140215" w:rsidRDefault="00E5445C" w:rsidP="00E5445C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>
        <w:rPr>
          <w:rFonts w:ascii="Times New Roman" w:hAnsi="Times New Roman"/>
          <w:sz w:val="18"/>
          <w:szCs w:val="18"/>
        </w:rPr>
        <w:t>Major Project Development</w:t>
      </w:r>
      <w:r w:rsidRPr="00140215">
        <w:rPr>
          <w:rFonts w:ascii="Times New Roman" w:hAnsi="Times New Roman"/>
          <w:sz w:val="18"/>
          <w:szCs w:val="18"/>
        </w:rPr>
        <w:t>”</w:t>
      </w:r>
    </w:p>
    <w:p w14:paraId="6DEDCA37" w14:textId="77777777" w:rsidR="00140215" w:rsidRDefault="00140215" w:rsidP="00623652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</w:p>
    <w:p w14:paraId="2F30605E" w14:textId="29220FFA" w:rsidR="00140215" w:rsidRDefault="00140215" w:rsidP="00140215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 xml:space="preserve">following the words </w:t>
      </w:r>
      <w:r w:rsidR="00E5445C">
        <w:rPr>
          <w:rFonts w:ascii="Times New Roman" w:hAnsi="Times New Roman"/>
          <w:sz w:val="18"/>
        </w:rPr>
        <w:t>“Regional Statutory Planning”</w:t>
      </w:r>
    </w:p>
    <w:p w14:paraId="0A6733CD" w14:textId="77777777" w:rsidR="00140215" w:rsidRPr="00140215" w:rsidRDefault="00140215" w:rsidP="00140215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343AFDAA" w14:textId="77777777" w:rsidR="00140215" w:rsidRPr="00140215" w:rsidRDefault="00140215" w:rsidP="00140215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  <w:t>omit</w:t>
      </w:r>
    </w:p>
    <w:p w14:paraId="56223374" w14:textId="77777777" w:rsidR="00140215" w:rsidRPr="00140215" w:rsidRDefault="00140215" w:rsidP="00140215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791CDB07" w14:textId="13394641" w:rsidR="00140215" w:rsidRPr="00140215" w:rsidRDefault="00140215" w:rsidP="00140215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 w:rsidR="00E5445C">
        <w:rPr>
          <w:rFonts w:ascii="Times New Roman" w:hAnsi="Times New Roman"/>
          <w:sz w:val="18"/>
          <w:szCs w:val="18"/>
        </w:rPr>
        <w:t>Urban Design and Government Architect</w:t>
      </w:r>
      <w:r w:rsidRPr="00140215">
        <w:rPr>
          <w:rFonts w:ascii="Times New Roman" w:hAnsi="Times New Roman"/>
          <w:sz w:val="18"/>
          <w:szCs w:val="18"/>
        </w:rPr>
        <w:t>”</w:t>
      </w:r>
    </w:p>
    <w:p w14:paraId="203718EF" w14:textId="77777777" w:rsidR="00140215" w:rsidRDefault="00140215" w:rsidP="00623652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</w:p>
    <w:p w14:paraId="0624F587" w14:textId="77777777" w:rsidR="00F16F63" w:rsidRDefault="00F16F63" w:rsidP="00A96F3D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60DC101A" w14:textId="04CDCB72" w:rsidR="00583BEB" w:rsidRPr="00234864" w:rsidRDefault="00583BEB" w:rsidP="00583BE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3.(2)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7A4AB7">
        <w:rPr>
          <w:rFonts w:ascii="Times New Roman" w:hAnsi="Times New Roman"/>
          <w:sz w:val="18"/>
        </w:rPr>
        <w:t xml:space="preserve">Minister for </w:t>
      </w:r>
      <w:r w:rsidR="006946D6">
        <w:rPr>
          <w:rFonts w:ascii="Times New Roman" w:hAnsi="Times New Roman"/>
          <w:sz w:val="18"/>
        </w:rPr>
        <w:t>Housing and Public Works, Minister for Digital Technology and Minister for Sport</w:t>
      </w:r>
      <w:r w:rsidRPr="004E07B0">
        <w:rPr>
          <w:rFonts w:ascii="Times New Roman" w:hAnsi="Times New Roman"/>
          <w:sz w:val="18"/>
        </w:rPr>
        <w:t>”)</w:t>
      </w:r>
      <w:r w:rsidR="00E5445C" w:rsidRPr="00E5445C">
        <w:rPr>
          <w:rFonts w:ascii="Times New Roman" w:hAnsi="Times New Roman"/>
          <w:sz w:val="18"/>
        </w:rPr>
        <w:t xml:space="preserve"> </w:t>
      </w:r>
      <w:r w:rsidR="00E5445C">
        <w:rPr>
          <w:rFonts w:ascii="Times New Roman" w:hAnsi="Times New Roman"/>
          <w:sz w:val="18"/>
        </w:rPr>
        <w:t>under the heading “</w:t>
      </w:r>
      <w:r w:rsidR="00E5445C">
        <w:rPr>
          <w:rFonts w:ascii="Times New Roman" w:hAnsi="Times New Roman"/>
          <w:i/>
          <w:sz w:val="18"/>
        </w:rPr>
        <w:t>Principal Ministerial Responsibilities</w:t>
      </w:r>
      <w:r w:rsidR="00E5445C"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sz w:val="18"/>
        </w:rPr>
        <w:t xml:space="preserve"> –</w:t>
      </w:r>
    </w:p>
    <w:p w14:paraId="3A003E71" w14:textId="77777777" w:rsidR="006946D6" w:rsidRDefault="006946D6" w:rsidP="006946D6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08D5B23" w14:textId="7353D060" w:rsidR="009505E3" w:rsidRDefault="009505E3" w:rsidP="006946D6">
      <w:pPr>
        <w:numPr>
          <w:ilvl w:val="0"/>
          <w:numId w:val="10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immediately following the words “Professional Practices and Registration of Professional Engineers and Architects”</w:t>
      </w:r>
    </w:p>
    <w:p w14:paraId="716DE776" w14:textId="77777777" w:rsid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</w:p>
    <w:p w14:paraId="20558BFC" w14:textId="04F1A449" w:rsidR="009505E3" w:rsidRDefault="009505E3" w:rsidP="009505E3">
      <w:pPr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omit</w:t>
      </w:r>
    </w:p>
    <w:p w14:paraId="19BA7873" w14:textId="77777777" w:rsidR="009505E3" w:rsidRDefault="009505E3" w:rsidP="009505E3">
      <w:pPr>
        <w:ind w:left="927"/>
        <w:jc w:val="both"/>
        <w:rPr>
          <w:rFonts w:ascii="Times New Roman" w:hAnsi="Times New Roman"/>
          <w:i/>
          <w:sz w:val="18"/>
        </w:rPr>
      </w:pPr>
    </w:p>
    <w:p w14:paraId="2C4E8EA7" w14:textId="2432BD3D" w:rsidR="009505E3" w:rsidRP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9505E3">
        <w:rPr>
          <w:rFonts w:ascii="Times New Roman" w:hAnsi="Times New Roman"/>
          <w:sz w:val="18"/>
        </w:rPr>
        <w:t>Property Facilities Management and Property Related Services for Government including—</w:t>
      </w:r>
    </w:p>
    <w:p w14:paraId="5CC375E8" w14:textId="77777777" w:rsidR="009505E3" w:rsidRPr="009505E3" w:rsidRDefault="009505E3" w:rsidP="005F1A71">
      <w:pPr>
        <w:ind w:left="1276" w:hanging="207"/>
        <w:jc w:val="both"/>
        <w:rPr>
          <w:rFonts w:ascii="Times New Roman" w:hAnsi="Times New Roman"/>
          <w:sz w:val="18"/>
        </w:rPr>
      </w:pPr>
      <w:r w:rsidRPr="009505E3">
        <w:rPr>
          <w:rFonts w:ascii="Times New Roman" w:hAnsi="Times New Roman"/>
          <w:sz w:val="18"/>
        </w:rPr>
        <w:t>• Design, Construction and Maintenance</w:t>
      </w:r>
    </w:p>
    <w:p w14:paraId="21AB85E8" w14:textId="21AABE80" w:rsidR="009505E3" w:rsidRPr="009505E3" w:rsidRDefault="009505E3" w:rsidP="005F1A71">
      <w:pPr>
        <w:ind w:left="1276" w:hanging="207"/>
        <w:jc w:val="both"/>
        <w:rPr>
          <w:rFonts w:ascii="Times New Roman" w:hAnsi="Times New Roman"/>
          <w:sz w:val="18"/>
        </w:rPr>
      </w:pPr>
      <w:r w:rsidRPr="009505E3">
        <w:rPr>
          <w:rFonts w:ascii="Times New Roman" w:hAnsi="Times New Roman"/>
          <w:sz w:val="18"/>
        </w:rPr>
        <w:t>• Project Management</w:t>
      </w:r>
      <w:r>
        <w:rPr>
          <w:rFonts w:ascii="Times New Roman" w:hAnsi="Times New Roman"/>
          <w:sz w:val="18"/>
        </w:rPr>
        <w:t>”</w:t>
      </w:r>
    </w:p>
    <w:p w14:paraId="4E50515B" w14:textId="77777777" w:rsid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</w:p>
    <w:p w14:paraId="1FD0B59A" w14:textId="6DEDF706" w:rsid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7AE5966C" w14:textId="77777777" w:rsid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</w:p>
    <w:p w14:paraId="42BB7D76" w14:textId="4239160F" w:rsidR="009505E3" w:rsidRP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9505E3">
        <w:rPr>
          <w:rFonts w:ascii="Times New Roman" w:hAnsi="Times New Roman"/>
          <w:sz w:val="18"/>
        </w:rPr>
        <w:t xml:space="preserve">Property Facilities Management and Property Related Services for Government </w:t>
      </w:r>
      <w:r>
        <w:rPr>
          <w:rFonts w:ascii="Times New Roman" w:hAnsi="Times New Roman"/>
          <w:sz w:val="18"/>
        </w:rPr>
        <w:t xml:space="preserve">and </w:t>
      </w:r>
      <w:r w:rsidR="005F1A71">
        <w:rPr>
          <w:rFonts w:ascii="Times New Roman" w:hAnsi="Times New Roman"/>
          <w:sz w:val="18"/>
        </w:rPr>
        <w:t>Major P</w:t>
      </w:r>
      <w:r>
        <w:rPr>
          <w:rFonts w:ascii="Times New Roman" w:hAnsi="Times New Roman"/>
          <w:sz w:val="18"/>
        </w:rPr>
        <w:t xml:space="preserve">rojects </w:t>
      </w:r>
      <w:r w:rsidRPr="009505E3">
        <w:rPr>
          <w:rFonts w:ascii="Times New Roman" w:hAnsi="Times New Roman"/>
          <w:sz w:val="18"/>
        </w:rPr>
        <w:t>including—</w:t>
      </w:r>
    </w:p>
    <w:p w14:paraId="2DC8DDA0" w14:textId="77777777" w:rsidR="009505E3" w:rsidRPr="009505E3" w:rsidRDefault="009505E3" w:rsidP="005F1A71">
      <w:pPr>
        <w:ind w:left="1560" w:hanging="491"/>
        <w:jc w:val="both"/>
        <w:rPr>
          <w:rFonts w:ascii="Times New Roman" w:hAnsi="Times New Roman"/>
          <w:sz w:val="18"/>
        </w:rPr>
      </w:pPr>
      <w:r w:rsidRPr="009505E3">
        <w:rPr>
          <w:rFonts w:ascii="Times New Roman" w:hAnsi="Times New Roman"/>
          <w:sz w:val="18"/>
        </w:rPr>
        <w:t>• Design, Construction and Maintenance</w:t>
      </w:r>
    </w:p>
    <w:p w14:paraId="0DEB2117" w14:textId="13051410" w:rsidR="009505E3" w:rsidRPr="009505E3" w:rsidRDefault="009505E3" w:rsidP="005F1A71">
      <w:pPr>
        <w:ind w:left="1560" w:hanging="491"/>
        <w:jc w:val="both"/>
        <w:rPr>
          <w:rFonts w:ascii="Times New Roman" w:hAnsi="Times New Roman"/>
          <w:sz w:val="18"/>
        </w:rPr>
      </w:pPr>
      <w:r w:rsidRPr="009505E3">
        <w:rPr>
          <w:rFonts w:ascii="Times New Roman" w:hAnsi="Times New Roman"/>
          <w:sz w:val="18"/>
        </w:rPr>
        <w:t>• Project Management</w:t>
      </w:r>
      <w:r>
        <w:rPr>
          <w:rFonts w:ascii="Times New Roman" w:hAnsi="Times New Roman"/>
          <w:sz w:val="18"/>
        </w:rPr>
        <w:t>”</w:t>
      </w:r>
    </w:p>
    <w:p w14:paraId="5D2A9CA9" w14:textId="77777777" w:rsidR="009505E3" w:rsidRPr="009505E3" w:rsidRDefault="009505E3" w:rsidP="009505E3">
      <w:pPr>
        <w:ind w:left="927"/>
        <w:jc w:val="both"/>
        <w:rPr>
          <w:rFonts w:ascii="Times New Roman" w:hAnsi="Times New Roman"/>
          <w:sz w:val="18"/>
        </w:rPr>
      </w:pPr>
    </w:p>
    <w:p w14:paraId="36683EC8" w14:textId="1C1946EE" w:rsidR="006946D6" w:rsidRDefault="006946D6" w:rsidP="006946D6">
      <w:pPr>
        <w:numPr>
          <w:ilvl w:val="0"/>
          <w:numId w:val="10"/>
        </w:numPr>
        <w:jc w:val="both"/>
        <w:rPr>
          <w:rFonts w:ascii="Times New Roman" w:hAnsi="Times New Roman"/>
          <w:sz w:val="18"/>
        </w:rPr>
      </w:pPr>
      <w:r w:rsidRPr="006C3146">
        <w:rPr>
          <w:rFonts w:ascii="Times New Roman" w:hAnsi="Times New Roman"/>
          <w:sz w:val="18"/>
        </w:rPr>
        <w:t xml:space="preserve">immediately </w:t>
      </w:r>
      <w:r>
        <w:rPr>
          <w:rFonts w:ascii="Times New Roman" w:hAnsi="Times New Roman"/>
          <w:sz w:val="18"/>
        </w:rPr>
        <w:t>following the words “</w:t>
      </w:r>
      <w:r w:rsidR="00F552CC">
        <w:rPr>
          <w:rFonts w:ascii="Times New Roman" w:hAnsi="Times New Roman"/>
          <w:sz w:val="18"/>
        </w:rPr>
        <w:t>Regulation of accommodation services – boarding houses and residential parks</w:t>
      </w:r>
      <w:r>
        <w:rPr>
          <w:rFonts w:ascii="Times New Roman" w:hAnsi="Times New Roman"/>
          <w:sz w:val="18"/>
        </w:rPr>
        <w:t>”</w:t>
      </w:r>
    </w:p>
    <w:p w14:paraId="583D4E4E" w14:textId="77777777" w:rsidR="006946D6" w:rsidRDefault="006946D6" w:rsidP="006946D6">
      <w:pPr>
        <w:tabs>
          <w:tab w:val="left" w:pos="567"/>
        </w:tabs>
        <w:ind w:left="851" w:hanging="284"/>
        <w:jc w:val="both"/>
        <w:rPr>
          <w:rFonts w:ascii="Times New Roman" w:hAnsi="Times New Roman"/>
          <w:sz w:val="18"/>
        </w:rPr>
      </w:pPr>
    </w:p>
    <w:p w14:paraId="42F1E366" w14:textId="77777777" w:rsidR="006946D6" w:rsidRPr="00A71F07" w:rsidRDefault="006946D6" w:rsidP="006946D6">
      <w:pPr>
        <w:tabs>
          <w:tab w:val="left" w:pos="900"/>
        </w:tabs>
        <w:ind w:left="1134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54AD8A75" w14:textId="77777777" w:rsidR="006946D6" w:rsidRDefault="006946D6" w:rsidP="006946D6">
      <w:pPr>
        <w:tabs>
          <w:tab w:val="left" w:pos="567"/>
          <w:tab w:val="left" w:pos="900"/>
        </w:tabs>
        <w:ind w:left="204"/>
        <w:jc w:val="both"/>
        <w:rPr>
          <w:rFonts w:ascii="Times New Roman" w:hAnsi="Times New Roman"/>
          <w:sz w:val="18"/>
        </w:rPr>
      </w:pPr>
    </w:p>
    <w:p w14:paraId="20A59282" w14:textId="4A4C77AB" w:rsidR="006946D6" w:rsidRDefault="006946D6" w:rsidP="006946D6">
      <w:pPr>
        <w:ind w:left="92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</w:t>
      </w:r>
      <w:r w:rsidR="00F552CC">
        <w:rPr>
          <w:rFonts w:ascii="Times New Roman" w:hAnsi="Times New Roman"/>
          <w:sz w:val="18"/>
          <w:szCs w:val="18"/>
        </w:rPr>
        <w:t>Urban Design and Government Architect</w:t>
      </w:r>
      <w:r>
        <w:rPr>
          <w:rFonts w:ascii="Times New Roman" w:hAnsi="Times New Roman"/>
          <w:sz w:val="18"/>
          <w:szCs w:val="18"/>
        </w:rPr>
        <w:t>”</w:t>
      </w:r>
    </w:p>
    <w:p w14:paraId="7562B186" w14:textId="77777777" w:rsidR="00583BEB" w:rsidRDefault="00583BEB" w:rsidP="00583BEB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70E2F1C" w14:textId="77777777" w:rsidR="00F552CC" w:rsidRPr="00963677" w:rsidRDefault="00F552CC" w:rsidP="00F552CC">
      <w:pPr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Default="00F552CC" w:rsidP="00F552CC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18"/>
        </w:rPr>
      </w:pPr>
    </w:p>
    <w:p w14:paraId="2A24BB8D" w14:textId="1420FD43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6D7D54">
        <w:rPr>
          <w:rFonts w:ascii="Times New Roman" w:hAnsi="Times New Roman"/>
          <w:sz w:val="18"/>
        </w:rPr>
        <w:t>20</w:t>
      </w:r>
      <w:r w:rsidR="00DA0E86" w:rsidRPr="003B7D0A">
        <w:rPr>
          <w:rFonts w:ascii="Times New Roman" w:hAnsi="Times New Roman"/>
          <w:sz w:val="18"/>
        </w:rPr>
        <w:t xml:space="preserve"> August 2018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77777777" w:rsidR="00F552CC" w:rsidRPr="003B7D0A" w:rsidRDefault="00F552CC" w:rsidP="00F552CC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383F3FA3" w14:textId="77777777" w:rsidR="00F552CC" w:rsidRPr="003B7D0A" w:rsidRDefault="00F552CC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1A1A4969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on </w:t>
      </w:r>
      <w:r w:rsidR="006D7D54">
        <w:rPr>
          <w:rFonts w:ascii="Times New Roman" w:hAnsi="Times New Roman"/>
          <w:sz w:val="16"/>
        </w:rPr>
        <w:t>16</w:t>
      </w:r>
      <w:r w:rsidR="00B446E7" w:rsidRPr="003B7D0A">
        <w:rPr>
          <w:rFonts w:ascii="Times New Roman" w:hAnsi="Times New Roman"/>
          <w:sz w:val="16"/>
        </w:rPr>
        <w:t xml:space="preserve"> August 2018</w:t>
      </w:r>
      <w:r w:rsidR="000E4C37" w:rsidRPr="003B7D0A">
        <w:rPr>
          <w:rFonts w:ascii="Times New Roman" w:hAnsi="Times New Roman"/>
          <w:sz w:val="16"/>
        </w:rPr>
        <w:t>.</w:t>
      </w:r>
    </w:p>
    <w:p w14:paraId="5BF9740F" w14:textId="0C52B43A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B446E7" w:rsidRPr="003B7D0A">
        <w:rPr>
          <w:rFonts w:ascii="Times New Roman" w:hAnsi="Times New Roman"/>
          <w:sz w:val="16"/>
        </w:rPr>
        <w:t>1</w:t>
      </w:r>
      <w:r w:rsidR="006D7D54">
        <w:rPr>
          <w:rFonts w:ascii="Times New Roman" w:hAnsi="Times New Roman"/>
          <w:sz w:val="16"/>
        </w:rPr>
        <w:t>7</w:t>
      </w:r>
      <w:r w:rsidR="00B446E7" w:rsidRPr="003B7D0A">
        <w:rPr>
          <w:rFonts w:ascii="Times New Roman" w:hAnsi="Times New Roman"/>
          <w:sz w:val="16"/>
        </w:rPr>
        <w:t xml:space="preserve"> August </w:t>
      </w:r>
      <w:r w:rsidR="000E4C37" w:rsidRPr="003B7D0A">
        <w:rPr>
          <w:rFonts w:ascii="Times New Roman" w:hAnsi="Times New Roman"/>
          <w:sz w:val="16"/>
        </w:rPr>
        <w:t>2018.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CA0FE2">
      <w:headerReference w:type="even" r:id="rId8"/>
      <w:headerReference w:type="default" r:id="rId9"/>
      <w:pgSz w:w="11907" w:h="16840" w:code="9"/>
      <w:pgMar w:top="706" w:right="922" w:bottom="562" w:left="850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D3170" w14:textId="77777777" w:rsidR="0021402E" w:rsidRDefault="0021402E">
      <w:r>
        <w:separator/>
      </w:r>
    </w:p>
  </w:endnote>
  <w:endnote w:type="continuationSeparator" w:id="0">
    <w:p w14:paraId="521EBE08" w14:textId="77777777" w:rsidR="0021402E" w:rsidRDefault="0021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7B92" w14:textId="77777777" w:rsidR="0021402E" w:rsidRDefault="0021402E">
      <w:r>
        <w:separator/>
      </w:r>
    </w:p>
  </w:footnote>
  <w:footnote w:type="continuationSeparator" w:id="0">
    <w:p w14:paraId="0CEF5DA8" w14:textId="77777777" w:rsidR="0021402E" w:rsidRDefault="0021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4C35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9" w15:restartNumberingAfterBreak="0">
    <w:nsid w:val="7C1925E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79BB"/>
    <w:rsid w:val="001B497D"/>
    <w:rsid w:val="001B52F8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12371"/>
    <w:rsid w:val="0021402E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F14FA"/>
    <w:rsid w:val="00300939"/>
    <w:rsid w:val="00301FD5"/>
    <w:rsid w:val="00302E00"/>
    <w:rsid w:val="00304F2E"/>
    <w:rsid w:val="003104F5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F4B3F"/>
    <w:rsid w:val="00400192"/>
    <w:rsid w:val="00401D7C"/>
    <w:rsid w:val="00403D5C"/>
    <w:rsid w:val="00405EC8"/>
    <w:rsid w:val="00411848"/>
    <w:rsid w:val="004118CC"/>
    <w:rsid w:val="00413BC1"/>
    <w:rsid w:val="00414440"/>
    <w:rsid w:val="004160C3"/>
    <w:rsid w:val="00417743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6232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612B0A"/>
    <w:rsid w:val="006143A9"/>
    <w:rsid w:val="00614905"/>
    <w:rsid w:val="00615BE9"/>
    <w:rsid w:val="006203EA"/>
    <w:rsid w:val="00623652"/>
    <w:rsid w:val="00633530"/>
    <w:rsid w:val="00635B5A"/>
    <w:rsid w:val="00642B85"/>
    <w:rsid w:val="00650F4D"/>
    <w:rsid w:val="00652CB5"/>
    <w:rsid w:val="00652EF4"/>
    <w:rsid w:val="006539E2"/>
    <w:rsid w:val="006629FC"/>
    <w:rsid w:val="006634AA"/>
    <w:rsid w:val="00664523"/>
    <w:rsid w:val="00667AFF"/>
    <w:rsid w:val="006715A8"/>
    <w:rsid w:val="00672300"/>
    <w:rsid w:val="006754C9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432E"/>
    <w:rsid w:val="006C10E0"/>
    <w:rsid w:val="006C3146"/>
    <w:rsid w:val="006C5831"/>
    <w:rsid w:val="006D7D54"/>
    <w:rsid w:val="006E45F4"/>
    <w:rsid w:val="006E72F9"/>
    <w:rsid w:val="006F26B1"/>
    <w:rsid w:val="006F3D44"/>
    <w:rsid w:val="006F47BB"/>
    <w:rsid w:val="006F4F62"/>
    <w:rsid w:val="00700C10"/>
    <w:rsid w:val="00702C5E"/>
    <w:rsid w:val="0070390C"/>
    <w:rsid w:val="0070621D"/>
    <w:rsid w:val="0070712C"/>
    <w:rsid w:val="00712AD9"/>
    <w:rsid w:val="00721C84"/>
    <w:rsid w:val="007256A3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F177C"/>
    <w:rsid w:val="007F1E3D"/>
    <w:rsid w:val="007F21A9"/>
    <w:rsid w:val="008026AE"/>
    <w:rsid w:val="008027F4"/>
    <w:rsid w:val="00813022"/>
    <w:rsid w:val="00815F7C"/>
    <w:rsid w:val="00817341"/>
    <w:rsid w:val="00821983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5AC8"/>
    <w:rsid w:val="00883763"/>
    <w:rsid w:val="00890ED7"/>
    <w:rsid w:val="00894963"/>
    <w:rsid w:val="008B433B"/>
    <w:rsid w:val="008C11EE"/>
    <w:rsid w:val="008D0086"/>
    <w:rsid w:val="008D1CD0"/>
    <w:rsid w:val="008D582F"/>
    <w:rsid w:val="008E39FB"/>
    <w:rsid w:val="008F2C50"/>
    <w:rsid w:val="008F69C1"/>
    <w:rsid w:val="00901167"/>
    <w:rsid w:val="00902CFE"/>
    <w:rsid w:val="00904923"/>
    <w:rsid w:val="00911B48"/>
    <w:rsid w:val="009153BB"/>
    <w:rsid w:val="009159E4"/>
    <w:rsid w:val="00920BB4"/>
    <w:rsid w:val="00925325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7508"/>
    <w:rsid w:val="00A27F8A"/>
    <w:rsid w:val="00A31473"/>
    <w:rsid w:val="00A34FDD"/>
    <w:rsid w:val="00A44CE6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6F3D"/>
    <w:rsid w:val="00A977E7"/>
    <w:rsid w:val="00AA05C8"/>
    <w:rsid w:val="00AA7231"/>
    <w:rsid w:val="00AA7849"/>
    <w:rsid w:val="00AC30FC"/>
    <w:rsid w:val="00AD07B3"/>
    <w:rsid w:val="00AD6FB2"/>
    <w:rsid w:val="00AE2928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36D8"/>
    <w:rsid w:val="00BE5615"/>
    <w:rsid w:val="00BF1591"/>
    <w:rsid w:val="00BF2A90"/>
    <w:rsid w:val="00BF3523"/>
    <w:rsid w:val="00BF62FB"/>
    <w:rsid w:val="00C05331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557"/>
    <w:rsid w:val="00DD37BE"/>
    <w:rsid w:val="00DD4B50"/>
    <w:rsid w:val="00DE71CB"/>
    <w:rsid w:val="00DF2429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6858"/>
    <w:rsid w:val="00E5445C"/>
    <w:rsid w:val="00E63E5D"/>
    <w:rsid w:val="00E7199E"/>
    <w:rsid w:val="00E74360"/>
    <w:rsid w:val="00E77D56"/>
    <w:rsid w:val="00E92879"/>
    <w:rsid w:val="00E97846"/>
    <w:rsid w:val="00EA09A5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EB6"/>
    <w:rsid w:val="00EF667C"/>
    <w:rsid w:val="00F039AC"/>
    <w:rsid w:val="00F042DC"/>
    <w:rsid w:val="00F12099"/>
    <w:rsid w:val="00F14853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3DCC"/>
    <w:rsid w:val="00F4571A"/>
    <w:rsid w:val="00F45AB0"/>
    <w:rsid w:val="00F46A8E"/>
    <w:rsid w:val="00F51385"/>
    <w:rsid w:val="00F552CC"/>
    <w:rsid w:val="00F63C1F"/>
    <w:rsid w:val="00F65CF0"/>
    <w:rsid w:val="00F75A83"/>
    <w:rsid w:val="00F769FE"/>
    <w:rsid w:val="00F82FEB"/>
    <w:rsid w:val="00F8321C"/>
    <w:rsid w:val="00F841C1"/>
    <w:rsid w:val="00F96D80"/>
    <w:rsid w:val="00FA0A94"/>
    <w:rsid w:val="00FB0C78"/>
    <w:rsid w:val="00FB7581"/>
    <w:rsid w:val="00FC1A1D"/>
    <w:rsid w:val="00FC3B0B"/>
    <w:rsid w:val="00FC58E3"/>
    <w:rsid w:val="00FD4356"/>
    <w:rsid w:val="00FD4D89"/>
    <w:rsid w:val="00FD4FCB"/>
    <w:rsid w:val="00FD50BF"/>
    <w:rsid w:val="00FE00BC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5C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C8B2F-B390-4A71-A3F0-4ABFC9CC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1949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PREMIER AND CABINET</dc:title>
  <dc:creator>Stuart Busby</dc:creator>
  <cp:lastModifiedBy>Janelle Hocking</cp:lastModifiedBy>
  <cp:revision>2</cp:revision>
  <cp:lastPrinted>2018-02-06T23:30:00Z</cp:lastPrinted>
  <dcterms:created xsi:type="dcterms:W3CDTF">2018-08-17T03:26:00Z</dcterms:created>
  <dcterms:modified xsi:type="dcterms:W3CDTF">2018-08-17T03:26:00Z</dcterms:modified>
</cp:coreProperties>
</file>