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0587F" w14:textId="118B1FDA" w:rsidR="00D17A34" w:rsidRPr="001622C3" w:rsidRDefault="00000000">
      <w:pPr>
        <w:rPr>
          <w:rFonts w:ascii="MetaPro-Bold" w:eastAsia="MetaPro-Bold" w:hAnsi="MetaPro-Bold" w:cs="MetaPro-Bold"/>
          <w:b/>
          <w:bCs/>
          <w:color w:val="B80B4D"/>
          <w:sz w:val="50"/>
          <w:szCs w:val="50"/>
        </w:rPr>
        <w:sectPr w:rsidR="00D17A34" w:rsidRPr="001622C3" w:rsidSect="004749B7">
          <w:headerReference w:type="default" r:id="rId8"/>
          <w:footerReference w:type="even" r:id="rId9"/>
          <w:footerReference w:type="default" r:id="rId10"/>
          <w:headerReference w:type="first" r:id="rId11"/>
          <w:footerReference w:type="first" r:id="rId12"/>
          <w:pgSz w:w="12240" w:h="15840"/>
          <w:pgMar w:top="1369" w:right="1440" w:bottom="1299" w:left="1440" w:header="567" w:footer="0" w:gutter="0"/>
          <w:pgNumType w:start="1"/>
          <w:cols w:space="720"/>
          <w:titlePg/>
        </w:sectPr>
      </w:pPr>
      <w:r w:rsidRPr="001622C3">
        <w:rPr>
          <w:rFonts w:ascii="MetaPro-Bold" w:eastAsia="MetaPro-Bold" w:hAnsi="MetaPro-Bold" w:cs="MetaPro-Bold"/>
          <w:b/>
          <w:bCs/>
          <w:color w:val="B80B4D"/>
          <w:sz w:val="50"/>
          <w:szCs w:val="50"/>
        </w:rPr>
        <w:t>SWOT analysis worksheet</w:t>
      </w:r>
    </w:p>
    <w:p w14:paraId="5F5FBFE6" w14:textId="284CB72E" w:rsidR="00D17A34" w:rsidRPr="0098051D" w:rsidRDefault="00000000">
      <w:pPr>
        <w:rPr>
          <w:rFonts w:ascii="Arial" w:hAnsi="Arial" w:cs="Arial"/>
          <w:sz w:val="20"/>
          <w:szCs w:val="20"/>
        </w:rPr>
      </w:pPr>
      <w:r w:rsidRPr="0098051D">
        <w:rPr>
          <w:rFonts w:ascii="Arial" w:hAnsi="Arial" w:cs="Arial"/>
          <w:sz w:val="20"/>
          <w:szCs w:val="20"/>
        </w:rPr>
        <w:t xml:space="preserve">A </w:t>
      </w:r>
      <w:r w:rsidR="0077160C" w:rsidRPr="0098051D">
        <w:rPr>
          <w:rFonts w:ascii="Arial" w:hAnsi="Arial" w:cs="Arial"/>
          <w:sz w:val="20"/>
          <w:szCs w:val="20"/>
        </w:rPr>
        <w:t xml:space="preserve">SWOT </w:t>
      </w:r>
      <w:r w:rsidRPr="0098051D">
        <w:rPr>
          <w:rFonts w:ascii="Arial" w:hAnsi="Arial" w:cs="Arial"/>
          <w:sz w:val="20"/>
          <w:szCs w:val="20"/>
        </w:rPr>
        <w:t>analysis encourages you to spend time working out what your club is good at (</w:t>
      </w:r>
      <w:r w:rsidRPr="0098051D">
        <w:rPr>
          <w:rFonts w:ascii="Arial" w:hAnsi="Arial" w:cs="Arial"/>
          <w:b/>
          <w:bCs/>
          <w:sz w:val="20"/>
          <w:szCs w:val="20"/>
        </w:rPr>
        <w:t>S</w:t>
      </w:r>
      <w:r w:rsidRPr="0098051D">
        <w:rPr>
          <w:rFonts w:ascii="Arial" w:hAnsi="Arial" w:cs="Arial"/>
          <w:sz w:val="20"/>
          <w:szCs w:val="20"/>
        </w:rPr>
        <w:t>trengths), where it needs to improve (</w:t>
      </w:r>
      <w:r w:rsidRPr="0098051D">
        <w:rPr>
          <w:rFonts w:ascii="Arial" w:hAnsi="Arial" w:cs="Arial"/>
          <w:b/>
          <w:bCs/>
          <w:sz w:val="20"/>
          <w:szCs w:val="20"/>
        </w:rPr>
        <w:t>W</w:t>
      </w:r>
      <w:r w:rsidRPr="0098051D">
        <w:rPr>
          <w:rFonts w:ascii="Arial" w:hAnsi="Arial" w:cs="Arial"/>
          <w:sz w:val="20"/>
          <w:szCs w:val="20"/>
        </w:rPr>
        <w:t>eaknesses), what good things could happen (</w:t>
      </w:r>
      <w:r w:rsidRPr="0098051D">
        <w:rPr>
          <w:rFonts w:ascii="Arial" w:hAnsi="Arial" w:cs="Arial"/>
          <w:b/>
          <w:bCs/>
          <w:sz w:val="20"/>
          <w:szCs w:val="20"/>
        </w:rPr>
        <w:t>O</w:t>
      </w:r>
      <w:r w:rsidRPr="0098051D">
        <w:rPr>
          <w:rFonts w:ascii="Arial" w:hAnsi="Arial" w:cs="Arial"/>
          <w:sz w:val="20"/>
          <w:szCs w:val="20"/>
        </w:rPr>
        <w:t>pportunities) and what could cause problems in the future (</w:t>
      </w:r>
      <w:r w:rsidRPr="0098051D">
        <w:rPr>
          <w:rFonts w:ascii="Arial" w:hAnsi="Arial" w:cs="Arial"/>
          <w:b/>
          <w:bCs/>
          <w:sz w:val="20"/>
          <w:szCs w:val="20"/>
        </w:rPr>
        <w:t>T</w:t>
      </w:r>
      <w:r w:rsidRPr="0098051D">
        <w:rPr>
          <w:rFonts w:ascii="Arial" w:hAnsi="Arial" w:cs="Arial"/>
          <w:sz w:val="20"/>
          <w:szCs w:val="20"/>
        </w:rPr>
        <w:t xml:space="preserve">hreats). </w:t>
      </w:r>
    </w:p>
    <w:p w14:paraId="7751CA7F" w14:textId="77777777" w:rsidR="00D17A34" w:rsidRPr="0098051D" w:rsidRDefault="00D17A34">
      <w:pPr>
        <w:rPr>
          <w:rFonts w:ascii="Arial" w:hAnsi="Arial" w:cs="Arial"/>
          <w:sz w:val="20"/>
          <w:szCs w:val="20"/>
        </w:rPr>
      </w:pPr>
    </w:p>
    <w:p w14:paraId="17D26938" w14:textId="72CB3897" w:rsidR="00D17A34" w:rsidRPr="0098051D" w:rsidRDefault="00000000">
      <w:pPr>
        <w:rPr>
          <w:rFonts w:ascii="Arial" w:hAnsi="Arial" w:cs="Arial"/>
          <w:sz w:val="20"/>
          <w:szCs w:val="20"/>
        </w:rPr>
      </w:pPr>
      <w:r w:rsidRPr="0098051D">
        <w:rPr>
          <w:rFonts w:ascii="Arial" w:hAnsi="Arial" w:cs="Arial"/>
          <w:sz w:val="20"/>
          <w:szCs w:val="20"/>
        </w:rPr>
        <w:t>While the SWOT analysis has been acknowledged as a powerful planning tool since at least the 1960s, it is important that you know</w:t>
      </w:r>
      <w:r w:rsidR="00FB1F10">
        <w:rPr>
          <w:rFonts w:ascii="Arial" w:hAnsi="Arial" w:cs="Arial"/>
          <w:sz w:val="20"/>
          <w:szCs w:val="20"/>
        </w:rPr>
        <w:t xml:space="preserve"> </w:t>
      </w:r>
      <w:r w:rsidRPr="0098051D">
        <w:rPr>
          <w:rFonts w:ascii="Arial" w:hAnsi="Arial" w:cs="Arial"/>
          <w:sz w:val="20"/>
          <w:szCs w:val="20"/>
        </w:rPr>
        <w:t xml:space="preserve">how to use it correctly for it to add value to your club’s planning activities. </w:t>
      </w:r>
    </w:p>
    <w:p w14:paraId="7E1B3F37" w14:textId="77777777" w:rsidR="00D17A34" w:rsidRPr="0098051D" w:rsidRDefault="00D17A34">
      <w:pPr>
        <w:rPr>
          <w:rFonts w:ascii="Arial" w:hAnsi="Arial" w:cs="Arial"/>
          <w:sz w:val="20"/>
          <w:szCs w:val="20"/>
        </w:rPr>
      </w:pPr>
    </w:p>
    <w:p w14:paraId="765511D2" w14:textId="68C9F3CA" w:rsidR="00D17A34" w:rsidRPr="0098051D" w:rsidRDefault="00000000">
      <w:pPr>
        <w:rPr>
          <w:rFonts w:ascii="Arial" w:hAnsi="Arial" w:cs="Arial"/>
          <w:sz w:val="20"/>
          <w:szCs w:val="20"/>
        </w:rPr>
      </w:pPr>
      <w:r w:rsidRPr="0098051D">
        <w:rPr>
          <w:rFonts w:ascii="Arial" w:hAnsi="Arial" w:cs="Arial"/>
          <w:sz w:val="20"/>
          <w:szCs w:val="20"/>
        </w:rPr>
        <w:t xml:space="preserve">Be honest when compiling your SWOT analysis and keep it simple. Don’t feel that you </w:t>
      </w:r>
      <w:proofErr w:type="gramStart"/>
      <w:r w:rsidRPr="0098051D">
        <w:rPr>
          <w:rFonts w:ascii="Arial" w:hAnsi="Arial" w:cs="Arial"/>
          <w:sz w:val="20"/>
          <w:szCs w:val="20"/>
        </w:rPr>
        <w:t>have to</w:t>
      </w:r>
      <w:proofErr w:type="gramEnd"/>
      <w:r w:rsidR="00535B06">
        <w:rPr>
          <w:rFonts w:ascii="Arial" w:hAnsi="Arial" w:cs="Arial"/>
          <w:sz w:val="20"/>
          <w:szCs w:val="20"/>
        </w:rPr>
        <w:t xml:space="preserve"> write</w:t>
      </w:r>
      <w:r w:rsidRPr="0098051D">
        <w:rPr>
          <w:rFonts w:ascii="Arial" w:hAnsi="Arial" w:cs="Arial"/>
          <w:sz w:val="20"/>
          <w:szCs w:val="20"/>
        </w:rPr>
        <w:t xml:space="preserve"> long lists under each heading. Focus on what is top</w:t>
      </w:r>
      <w:r w:rsidR="0077160C" w:rsidRPr="0098051D">
        <w:rPr>
          <w:rFonts w:ascii="Arial" w:hAnsi="Arial" w:cs="Arial"/>
          <w:sz w:val="20"/>
          <w:szCs w:val="20"/>
        </w:rPr>
        <w:t>-</w:t>
      </w:r>
      <w:r w:rsidRPr="0098051D">
        <w:rPr>
          <w:rFonts w:ascii="Arial" w:hAnsi="Arial" w:cs="Arial"/>
          <w:sz w:val="20"/>
          <w:szCs w:val="20"/>
        </w:rPr>
        <w:t>of</w:t>
      </w:r>
      <w:r w:rsidR="0077160C" w:rsidRPr="0098051D">
        <w:rPr>
          <w:rFonts w:ascii="Arial" w:hAnsi="Arial" w:cs="Arial"/>
          <w:sz w:val="20"/>
          <w:szCs w:val="20"/>
        </w:rPr>
        <w:t>-</w:t>
      </w:r>
      <w:r w:rsidRPr="0098051D">
        <w:rPr>
          <w:rFonts w:ascii="Arial" w:hAnsi="Arial" w:cs="Arial"/>
          <w:sz w:val="20"/>
          <w:szCs w:val="20"/>
        </w:rPr>
        <w:t xml:space="preserve">mind and true. </w:t>
      </w:r>
    </w:p>
    <w:p w14:paraId="38999469" w14:textId="77777777" w:rsidR="00D17A34" w:rsidRPr="0098051D" w:rsidRDefault="00D17A34">
      <w:pPr>
        <w:rPr>
          <w:rFonts w:ascii="Arial" w:hAnsi="Arial" w:cs="Arial"/>
          <w:sz w:val="20"/>
          <w:szCs w:val="20"/>
        </w:rPr>
      </w:pPr>
    </w:p>
    <w:p w14:paraId="76DF4201" w14:textId="0D393FE8" w:rsidR="00D17A34" w:rsidRPr="0098051D" w:rsidRDefault="00000000">
      <w:pPr>
        <w:rPr>
          <w:rFonts w:ascii="Arial" w:hAnsi="Arial" w:cs="Arial"/>
          <w:sz w:val="20"/>
          <w:szCs w:val="20"/>
        </w:rPr>
        <w:sectPr w:rsidR="00D17A34" w:rsidRPr="0098051D" w:rsidSect="004749B7">
          <w:type w:val="continuous"/>
          <w:pgSz w:w="12240" w:h="15840"/>
          <w:pgMar w:top="1369" w:right="1440" w:bottom="1299" w:left="1440" w:header="567" w:footer="0" w:gutter="0"/>
          <w:pgNumType w:start="1"/>
          <w:cols w:num="2" w:space="720" w:equalWidth="0">
            <w:col w:w="4320" w:space="720"/>
            <w:col w:w="4320" w:space="0"/>
          </w:cols>
        </w:sectPr>
      </w:pPr>
      <w:r w:rsidRPr="0098051D">
        <w:rPr>
          <w:rFonts w:ascii="Arial" w:hAnsi="Arial" w:cs="Arial"/>
          <w:sz w:val="20"/>
          <w:szCs w:val="20"/>
        </w:rPr>
        <w:t xml:space="preserve">To begin, make sure that you understand what each quadrant of the SWOT </w:t>
      </w:r>
      <w:r w:rsidR="00535B06">
        <w:rPr>
          <w:rFonts w:ascii="Arial" w:hAnsi="Arial" w:cs="Arial"/>
          <w:sz w:val="20"/>
          <w:szCs w:val="20"/>
        </w:rPr>
        <w:t>m</w:t>
      </w:r>
      <w:r w:rsidRPr="0098051D">
        <w:rPr>
          <w:rFonts w:ascii="Arial" w:hAnsi="Arial" w:cs="Arial"/>
          <w:sz w:val="20"/>
          <w:szCs w:val="20"/>
        </w:rPr>
        <w:t>atrix should include. Here are some ideas:</w:t>
      </w:r>
    </w:p>
    <w:p w14:paraId="6DF4139A" w14:textId="7443EBC6" w:rsidR="00D17A34" w:rsidRDefault="00000000">
      <w:pPr>
        <w:rPr>
          <w:sz w:val="18"/>
          <w:szCs w:val="18"/>
        </w:rPr>
      </w:pPr>
      <w:r>
        <w:rPr>
          <w:sz w:val="18"/>
          <w:szCs w:val="18"/>
        </w:rPr>
        <w:t xml:space="preserve"> </w:t>
      </w:r>
    </w:p>
    <w:tbl>
      <w:tblPr>
        <w:tblStyle w:val="a4"/>
        <w:tblW w:w="8671" w:type="dxa"/>
        <w:tblInd w:w="260" w:type="dxa"/>
        <w:tblBorders>
          <w:top w:val="single" w:sz="36" w:space="0" w:color="005D87"/>
          <w:left w:val="single" w:sz="36" w:space="0" w:color="005D87"/>
          <w:bottom w:val="single" w:sz="36" w:space="0" w:color="005D87"/>
          <w:right w:val="single" w:sz="36" w:space="0" w:color="005D87"/>
          <w:insideH w:val="nil"/>
          <w:insideV w:val="nil"/>
        </w:tblBorders>
        <w:tblLayout w:type="fixed"/>
        <w:tblLook w:val="0400" w:firstRow="0" w:lastRow="0" w:firstColumn="0" w:lastColumn="0" w:noHBand="0" w:noVBand="1"/>
      </w:tblPr>
      <w:tblGrid>
        <w:gridCol w:w="4335"/>
        <w:gridCol w:w="4336"/>
      </w:tblGrid>
      <w:tr w:rsidR="00D17A34" w14:paraId="7E720762" w14:textId="77777777" w:rsidTr="00E3207E">
        <w:trPr>
          <w:trHeight w:val="2800"/>
        </w:trPr>
        <w:tc>
          <w:tcPr>
            <w:tcW w:w="4335" w:type="dxa"/>
            <w:vAlign w:val="center"/>
          </w:tcPr>
          <w:p w14:paraId="47A0E2DF" w14:textId="77777777" w:rsidR="00D17A34" w:rsidRDefault="00D17A34">
            <w:pPr>
              <w:spacing w:line="360" w:lineRule="auto"/>
              <w:jc w:val="center"/>
              <w:rPr>
                <w:rFonts w:ascii="Arial" w:eastAsia="Arial" w:hAnsi="Arial" w:cs="Arial"/>
                <w:b/>
                <w:color w:val="9DD5B9"/>
                <w:sz w:val="21"/>
                <w:szCs w:val="21"/>
              </w:rPr>
            </w:pPr>
          </w:p>
          <w:p w14:paraId="022C5C75" w14:textId="77777777" w:rsidR="00D17A34" w:rsidRPr="00FB1F10" w:rsidRDefault="00000000">
            <w:pPr>
              <w:spacing w:line="360" w:lineRule="auto"/>
              <w:jc w:val="center"/>
              <w:rPr>
                <w:rFonts w:ascii="Arial" w:eastAsia="Arial" w:hAnsi="Arial" w:cs="Arial"/>
                <w:color w:val="00B050"/>
                <w:sz w:val="21"/>
                <w:szCs w:val="21"/>
              </w:rPr>
            </w:pPr>
            <w:r w:rsidRPr="00FB1F10">
              <w:rPr>
                <w:rFonts w:ascii="Arial" w:eastAsia="Arial" w:hAnsi="Arial" w:cs="Arial"/>
                <w:b/>
                <w:color w:val="00B050"/>
                <w:sz w:val="21"/>
                <w:szCs w:val="21"/>
              </w:rPr>
              <w:t>STRENGTHS</w:t>
            </w:r>
          </w:p>
          <w:p w14:paraId="7AE3A701" w14:textId="77777777" w:rsidR="00D17A34" w:rsidRDefault="00000000">
            <w:pPr>
              <w:numPr>
                <w:ilvl w:val="0"/>
                <w:numId w:val="4"/>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Things that the club does well</w:t>
            </w:r>
          </w:p>
          <w:p w14:paraId="0A8ABB8B" w14:textId="77777777" w:rsidR="00D17A34" w:rsidRPr="00FB1F10" w:rsidRDefault="00000000">
            <w:pPr>
              <w:numPr>
                <w:ilvl w:val="0"/>
                <w:numId w:val="3"/>
              </w:numPr>
              <w:pBdr>
                <w:top w:val="nil"/>
                <w:left w:val="nil"/>
                <w:bottom w:val="nil"/>
                <w:right w:val="nil"/>
                <w:between w:val="nil"/>
              </w:pBdr>
              <w:spacing w:line="240" w:lineRule="auto"/>
              <w:rPr>
                <w:rFonts w:ascii="Arial" w:eastAsia="Arial" w:hAnsi="Arial" w:cs="Arial"/>
                <w:color w:val="00B050"/>
                <w:sz w:val="18"/>
                <w:szCs w:val="18"/>
              </w:rPr>
            </w:pPr>
            <w:r w:rsidRPr="00FB1F10">
              <w:rPr>
                <w:rFonts w:ascii="Arial" w:eastAsia="Arial" w:hAnsi="Arial" w:cs="Arial"/>
                <w:b/>
                <w:color w:val="00B050"/>
                <w:sz w:val="16"/>
                <w:szCs w:val="16"/>
              </w:rPr>
              <w:t>STRENGTHS</w:t>
            </w:r>
            <w:r w:rsidRPr="00FB1F10">
              <w:rPr>
                <w:rFonts w:ascii="Arial" w:eastAsia="Arial" w:hAnsi="Arial" w:cs="Arial"/>
                <w:color w:val="00B050"/>
                <w:sz w:val="18"/>
                <w:szCs w:val="18"/>
              </w:rPr>
              <w:t xml:space="preserve"> </w:t>
            </w:r>
            <w:r>
              <w:rPr>
                <w:rFonts w:ascii="Arial" w:eastAsia="Arial" w:hAnsi="Arial" w:cs="Arial"/>
                <w:color w:val="000000"/>
                <w:sz w:val="18"/>
                <w:szCs w:val="18"/>
              </w:rPr>
              <w:t xml:space="preserve">are both </w:t>
            </w:r>
            <w:r w:rsidRPr="00FB1F10">
              <w:rPr>
                <w:rFonts w:ascii="Arial" w:eastAsia="Arial" w:hAnsi="Arial" w:cs="Arial"/>
                <w:b/>
                <w:color w:val="00B050"/>
                <w:sz w:val="16"/>
                <w:szCs w:val="16"/>
              </w:rPr>
              <w:t>CURRENT</w:t>
            </w:r>
            <w:r w:rsidRPr="00FB1F10">
              <w:rPr>
                <w:rFonts w:ascii="Arial" w:eastAsia="Arial" w:hAnsi="Arial" w:cs="Arial"/>
                <w:color w:val="00B050"/>
                <w:sz w:val="18"/>
                <w:szCs w:val="18"/>
              </w:rPr>
              <w:t xml:space="preserve"> </w:t>
            </w:r>
            <w:proofErr w:type="gramStart"/>
            <w:r>
              <w:rPr>
                <w:rFonts w:ascii="Arial" w:eastAsia="Arial" w:hAnsi="Arial" w:cs="Arial"/>
                <w:color w:val="000000"/>
                <w:sz w:val="18"/>
                <w:szCs w:val="18"/>
              </w:rPr>
              <w:t xml:space="preserve">and </w:t>
            </w:r>
            <w:r w:rsidRPr="00FB1F10">
              <w:rPr>
                <w:rFonts w:ascii="Arial" w:eastAsia="Arial" w:hAnsi="Arial" w:cs="Arial"/>
                <w:b/>
                <w:color w:val="00B050"/>
                <w:sz w:val="16"/>
                <w:szCs w:val="16"/>
              </w:rPr>
              <w:t>IN YOUR CONTROL</w:t>
            </w:r>
            <w:proofErr w:type="gramEnd"/>
          </w:p>
          <w:p w14:paraId="07497660" w14:textId="77777777" w:rsidR="00D17A34" w:rsidRDefault="00000000">
            <w:pPr>
              <w:numPr>
                <w:ilvl w:val="0"/>
                <w:numId w:val="3"/>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Areas where the club is hitting or exceeding its targets (e.g. if your membership numbers are growing in line with your projections)</w:t>
            </w:r>
          </w:p>
          <w:p w14:paraId="284F012A" w14:textId="77777777" w:rsidR="00D17A34" w:rsidRDefault="00000000">
            <w:pPr>
              <w:numPr>
                <w:ilvl w:val="0"/>
                <w:numId w:val="3"/>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Your club’s points of difference, that separate you from other clubs</w:t>
            </w:r>
          </w:p>
          <w:p w14:paraId="79EC7C40" w14:textId="77777777" w:rsidR="00D17A34" w:rsidRDefault="00000000">
            <w:pPr>
              <w:numPr>
                <w:ilvl w:val="0"/>
                <w:numId w:val="3"/>
              </w:numPr>
              <w:pBdr>
                <w:top w:val="nil"/>
                <w:left w:val="nil"/>
                <w:bottom w:val="nil"/>
                <w:right w:val="nil"/>
                <w:between w:val="nil"/>
              </w:pBdr>
              <w:spacing w:line="240" w:lineRule="auto"/>
              <w:rPr>
                <w:rFonts w:ascii="Arial" w:eastAsia="Arial" w:hAnsi="Arial" w:cs="Arial"/>
                <w:color w:val="000000"/>
                <w:sz w:val="21"/>
                <w:szCs w:val="21"/>
              </w:rPr>
            </w:pPr>
            <w:r>
              <w:rPr>
                <w:rFonts w:ascii="Arial" w:eastAsia="Arial" w:hAnsi="Arial" w:cs="Arial"/>
                <w:color w:val="000000"/>
                <w:sz w:val="18"/>
                <w:szCs w:val="18"/>
              </w:rPr>
              <w:t>Availability of resources (e.g. your equipment and the skills and knowledge of volunteers)</w:t>
            </w:r>
          </w:p>
        </w:tc>
        <w:tc>
          <w:tcPr>
            <w:tcW w:w="4336" w:type="dxa"/>
            <w:vAlign w:val="center"/>
          </w:tcPr>
          <w:p w14:paraId="006794D8" w14:textId="77777777" w:rsidR="00D17A34" w:rsidRDefault="00000000">
            <w:pPr>
              <w:spacing w:line="360" w:lineRule="auto"/>
              <w:jc w:val="center"/>
              <w:rPr>
                <w:rFonts w:ascii="Arial" w:eastAsia="Arial" w:hAnsi="Arial" w:cs="Arial"/>
                <w:color w:val="FF0000"/>
                <w:sz w:val="21"/>
                <w:szCs w:val="21"/>
              </w:rPr>
            </w:pPr>
            <w:r>
              <w:rPr>
                <w:rFonts w:ascii="Arial" w:eastAsia="Arial" w:hAnsi="Arial" w:cs="Arial"/>
                <w:b/>
                <w:color w:val="FF0000"/>
                <w:sz w:val="21"/>
                <w:szCs w:val="21"/>
              </w:rPr>
              <w:t>WEAKNESSES</w:t>
            </w:r>
          </w:p>
          <w:p w14:paraId="20C5E409" w14:textId="77777777" w:rsidR="00D17A34" w:rsidRDefault="00000000">
            <w:pPr>
              <w:numPr>
                <w:ilvl w:val="0"/>
                <w:numId w:val="4"/>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Things that the club is not doing well and things that need to improve</w:t>
            </w:r>
          </w:p>
          <w:p w14:paraId="62C9DE46" w14:textId="77777777" w:rsidR="00D17A34" w:rsidRDefault="00000000">
            <w:pPr>
              <w:numPr>
                <w:ilvl w:val="0"/>
                <w:numId w:val="3"/>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b/>
                <w:color w:val="FF0000"/>
                <w:sz w:val="16"/>
                <w:szCs w:val="16"/>
              </w:rPr>
              <w:t>WEAKNESSES</w:t>
            </w:r>
            <w:r>
              <w:rPr>
                <w:rFonts w:ascii="Arial" w:eastAsia="Arial" w:hAnsi="Arial" w:cs="Arial"/>
                <w:color w:val="FF0000"/>
                <w:sz w:val="18"/>
                <w:szCs w:val="18"/>
              </w:rPr>
              <w:t xml:space="preserve"> </w:t>
            </w:r>
            <w:r>
              <w:rPr>
                <w:rFonts w:ascii="Arial" w:eastAsia="Arial" w:hAnsi="Arial" w:cs="Arial"/>
                <w:color w:val="000000"/>
                <w:sz w:val="18"/>
                <w:szCs w:val="18"/>
              </w:rPr>
              <w:t xml:space="preserve">are both </w:t>
            </w:r>
            <w:r w:rsidRPr="00FB1F10">
              <w:rPr>
                <w:rFonts w:ascii="Arial" w:eastAsia="Arial" w:hAnsi="Arial" w:cs="Arial"/>
                <w:b/>
                <w:color w:val="00B050"/>
                <w:sz w:val="16"/>
                <w:szCs w:val="16"/>
              </w:rPr>
              <w:t>CURRENT</w:t>
            </w:r>
            <w:r w:rsidRPr="00FB1F10">
              <w:rPr>
                <w:rFonts w:ascii="Arial" w:eastAsia="Arial" w:hAnsi="Arial" w:cs="Arial"/>
                <w:color w:val="00B050"/>
                <w:sz w:val="18"/>
                <w:szCs w:val="18"/>
              </w:rPr>
              <w:t xml:space="preserve"> </w:t>
            </w:r>
            <w:r>
              <w:rPr>
                <w:rFonts w:ascii="Arial" w:eastAsia="Arial" w:hAnsi="Arial" w:cs="Arial"/>
                <w:color w:val="000000"/>
                <w:sz w:val="18"/>
                <w:szCs w:val="18"/>
              </w:rPr>
              <w:t>and</w:t>
            </w:r>
            <w:r w:rsidRPr="00FB1F10">
              <w:rPr>
                <w:rFonts w:ascii="Arial" w:eastAsia="Arial" w:hAnsi="Arial" w:cs="Arial"/>
                <w:b/>
                <w:sz w:val="16"/>
                <w:szCs w:val="16"/>
              </w:rPr>
              <w:t xml:space="preserve">, </w:t>
            </w:r>
            <w:r w:rsidRPr="00FB1F10">
              <w:rPr>
                <w:rFonts w:ascii="Arial" w:eastAsia="Arial" w:hAnsi="Arial" w:cs="Arial"/>
                <w:b/>
                <w:color w:val="00B050"/>
                <w:sz w:val="16"/>
                <w:szCs w:val="16"/>
              </w:rPr>
              <w:t>IN YOUR CONTROL</w:t>
            </w:r>
          </w:p>
          <w:p w14:paraId="756103B6" w14:textId="77777777" w:rsidR="00D17A34" w:rsidRDefault="00000000">
            <w:pPr>
              <w:numPr>
                <w:ilvl w:val="0"/>
                <w:numId w:val="4"/>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Areas where the club is falling short of its targets (e.g. declining event attendance)</w:t>
            </w:r>
          </w:p>
          <w:p w14:paraId="25D8469E" w14:textId="77777777" w:rsidR="00D17A34" w:rsidRDefault="00000000">
            <w:pPr>
              <w:numPr>
                <w:ilvl w:val="0"/>
                <w:numId w:val="4"/>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 xml:space="preserve">Areas where the club lacks resources (e.g. lack of equipment or a lack of skilled volunteers in a particular </w:t>
            </w:r>
          </w:p>
          <w:p w14:paraId="7519EBA5" w14:textId="77777777" w:rsidR="00D17A34" w:rsidRDefault="00000000">
            <w:pPr>
              <w:pBdr>
                <w:top w:val="nil"/>
                <w:left w:val="nil"/>
                <w:bottom w:val="nil"/>
                <w:right w:val="nil"/>
                <w:between w:val="nil"/>
              </w:pBdr>
              <w:spacing w:line="240" w:lineRule="auto"/>
              <w:ind w:left="720"/>
              <w:rPr>
                <w:rFonts w:ascii="Arial" w:eastAsia="Arial" w:hAnsi="Arial" w:cs="Arial"/>
                <w:color w:val="000000"/>
                <w:sz w:val="21"/>
                <w:szCs w:val="21"/>
              </w:rPr>
            </w:pPr>
            <w:r>
              <w:rPr>
                <w:rFonts w:ascii="Arial" w:eastAsia="Arial" w:hAnsi="Arial" w:cs="Arial"/>
                <w:color w:val="000000"/>
                <w:sz w:val="18"/>
                <w:szCs w:val="18"/>
              </w:rPr>
              <w:t>area of operation)</w:t>
            </w:r>
          </w:p>
        </w:tc>
      </w:tr>
      <w:tr w:rsidR="00D17A34" w14:paraId="08C13C47" w14:textId="77777777">
        <w:trPr>
          <w:trHeight w:val="3457"/>
        </w:trPr>
        <w:tc>
          <w:tcPr>
            <w:tcW w:w="4335" w:type="dxa"/>
            <w:vAlign w:val="center"/>
          </w:tcPr>
          <w:p w14:paraId="779230E9" w14:textId="46C31511" w:rsidR="00D17A34" w:rsidRPr="00FB1F10" w:rsidRDefault="00000000">
            <w:pPr>
              <w:spacing w:line="360" w:lineRule="auto"/>
              <w:jc w:val="center"/>
              <w:rPr>
                <w:rFonts w:ascii="Arial" w:eastAsia="Arial" w:hAnsi="Arial" w:cs="Arial"/>
                <w:b/>
                <w:color w:val="00B050"/>
                <w:sz w:val="24"/>
                <w:szCs w:val="24"/>
              </w:rPr>
            </w:pPr>
            <w:r w:rsidRPr="00FB1F10">
              <w:rPr>
                <w:rFonts w:ascii="Arial" w:eastAsia="Arial" w:hAnsi="Arial" w:cs="Arial"/>
                <w:b/>
                <w:color w:val="00B050"/>
                <w:sz w:val="21"/>
                <w:szCs w:val="21"/>
              </w:rPr>
              <w:t>OPPORTUNITIES</w:t>
            </w:r>
            <w:r w:rsidRPr="00FB1F10">
              <w:rPr>
                <w:noProof/>
                <w:color w:val="00B050"/>
              </w:rPr>
              <mc:AlternateContent>
                <mc:Choice Requires="wps">
                  <w:drawing>
                    <wp:anchor distT="0" distB="0" distL="114300" distR="114300" simplePos="0" relativeHeight="251659264" behindDoc="0" locked="0" layoutInCell="1" hidden="0" allowOverlap="1" wp14:anchorId="254267E3" wp14:editId="7F983179">
                      <wp:simplePos x="0" y="0"/>
                      <wp:positionH relativeFrom="column">
                        <wp:posOffset>279400</wp:posOffset>
                      </wp:positionH>
                      <wp:positionV relativeFrom="paragraph">
                        <wp:posOffset>-292099</wp:posOffset>
                      </wp:positionV>
                      <wp:extent cx="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2948875" y="3780000"/>
                                <a:ext cx="4794250" cy="0"/>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279400</wp:posOffset>
                      </wp:positionH>
                      <wp:positionV relativeFrom="paragraph">
                        <wp:posOffset>-292099</wp:posOffset>
                      </wp:positionV>
                      <wp:extent cx="0" cy="12700"/>
                      <wp:effectExtent b="0" l="0" r="0" t="0"/>
                      <wp:wrapNone/>
                      <wp:docPr id="16"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p w14:paraId="3E6B53A7" w14:textId="77777777" w:rsidR="00D17A34" w:rsidRDefault="00000000">
            <w:pPr>
              <w:numPr>
                <w:ilvl w:val="0"/>
                <w:numId w:val="5"/>
              </w:numPr>
              <w:pBdr>
                <w:top w:val="nil"/>
                <w:left w:val="nil"/>
                <w:bottom w:val="nil"/>
                <w:right w:val="nil"/>
                <w:between w:val="nil"/>
              </w:pBdr>
              <w:spacing w:line="240" w:lineRule="auto"/>
              <w:rPr>
                <w:rFonts w:ascii="Arial" w:eastAsia="Arial" w:hAnsi="Arial" w:cs="Arial"/>
                <w:color w:val="000000"/>
                <w:sz w:val="18"/>
                <w:szCs w:val="18"/>
              </w:rPr>
            </w:pPr>
            <w:proofErr w:type="gramStart"/>
            <w:r>
              <w:rPr>
                <w:rFonts w:ascii="Arial" w:eastAsia="Arial" w:hAnsi="Arial" w:cs="Arial"/>
                <w:color w:val="000000"/>
                <w:sz w:val="18"/>
                <w:szCs w:val="18"/>
              </w:rPr>
              <w:t>Future prospects</w:t>
            </w:r>
            <w:proofErr w:type="gramEnd"/>
            <w:r>
              <w:rPr>
                <w:rFonts w:ascii="Arial" w:eastAsia="Arial" w:hAnsi="Arial" w:cs="Arial"/>
                <w:color w:val="000000"/>
                <w:sz w:val="18"/>
                <w:szCs w:val="18"/>
              </w:rPr>
              <w:t xml:space="preserve"> for improvement</w:t>
            </w:r>
          </w:p>
          <w:p w14:paraId="367514FF" w14:textId="77777777" w:rsidR="00D17A34" w:rsidRDefault="00000000">
            <w:pPr>
              <w:numPr>
                <w:ilvl w:val="0"/>
                <w:numId w:val="5"/>
              </w:numPr>
              <w:pBdr>
                <w:top w:val="nil"/>
                <w:left w:val="nil"/>
                <w:bottom w:val="nil"/>
                <w:right w:val="nil"/>
                <w:between w:val="nil"/>
              </w:pBdr>
              <w:spacing w:line="240" w:lineRule="auto"/>
              <w:rPr>
                <w:rFonts w:ascii="Arial" w:eastAsia="Arial" w:hAnsi="Arial" w:cs="Arial"/>
                <w:color w:val="000000"/>
                <w:sz w:val="18"/>
                <w:szCs w:val="18"/>
              </w:rPr>
            </w:pPr>
            <w:r w:rsidRPr="00FB1F10">
              <w:rPr>
                <w:rFonts w:ascii="Arial" w:eastAsia="Arial" w:hAnsi="Arial" w:cs="Arial"/>
                <w:b/>
                <w:color w:val="00B050"/>
                <w:sz w:val="16"/>
                <w:szCs w:val="16"/>
              </w:rPr>
              <w:t>OPPORTUNITIES</w:t>
            </w:r>
            <w:r w:rsidRPr="00FB1F10">
              <w:rPr>
                <w:rFonts w:ascii="Arial" w:eastAsia="Arial" w:hAnsi="Arial" w:cs="Arial"/>
                <w:color w:val="00B050"/>
                <w:sz w:val="16"/>
                <w:szCs w:val="16"/>
              </w:rPr>
              <w:t xml:space="preserve"> </w:t>
            </w:r>
            <w:r>
              <w:rPr>
                <w:rFonts w:ascii="Arial" w:eastAsia="Arial" w:hAnsi="Arial" w:cs="Arial"/>
                <w:color w:val="000000"/>
                <w:sz w:val="18"/>
                <w:szCs w:val="18"/>
              </w:rPr>
              <w:t xml:space="preserve">are </w:t>
            </w:r>
            <w:r>
              <w:rPr>
                <w:rFonts w:ascii="Arial" w:eastAsia="Arial" w:hAnsi="Arial" w:cs="Arial"/>
                <w:b/>
                <w:color w:val="FF0000"/>
                <w:sz w:val="16"/>
                <w:szCs w:val="16"/>
              </w:rPr>
              <w:t>FUTURE</w:t>
            </w:r>
            <w:r>
              <w:rPr>
                <w:rFonts w:ascii="Arial" w:eastAsia="Arial" w:hAnsi="Arial" w:cs="Arial"/>
                <w:color w:val="000000"/>
                <w:sz w:val="16"/>
                <w:szCs w:val="16"/>
              </w:rPr>
              <w:t xml:space="preserve"> </w:t>
            </w:r>
            <w:r>
              <w:rPr>
                <w:rFonts w:ascii="Arial" w:eastAsia="Arial" w:hAnsi="Arial" w:cs="Arial"/>
                <w:color w:val="000000"/>
                <w:sz w:val="18"/>
                <w:szCs w:val="18"/>
              </w:rPr>
              <w:t xml:space="preserve">focused and may be </w:t>
            </w:r>
            <w:r>
              <w:rPr>
                <w:rFonts w:ascii="Arial" w:eastAsia="Arial" w:hAnsi="Arial" w:cs="Arial"/>
                <w:b/>
                <w:color w:val="FF0000"/>
                <w:sz w:val="16"/>
                <w:szCs w:val="16"/>
              </w:rPr>
              <w:t>NOT IN YOUR CONTROL</w:t>
            </w:r>
          </w:p>
          <w:p w14:paraId="44B3409F" w14:textId="77777777" w:rsidR="00D17A34" w:rsidRDefault="00000000">
            <w:pPr>
              <w:numPr>
                <w:ilvl w:val="0"/>
                <w:numId w:val="5"/>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Changes in your operating environment that could work in your favour</w:t>
            </w:r>
          </w:p>
          <w:p w14:paraId="2BC2E044" w14:textId="77777777" w:rsidR="00D17A34" w:rsidRDefault="00000000">
            <w:pPr>
              <w:numPr>
                <w:ilvl w:val="0"/>
                <w:numId w:val="5"/>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Emerging trends</w:t>
            </w:r>
          </w:p>
          <w:p w14:paraId="6E2255A2" w14:textId="77777777" w:rsidR="00D17A34" w:rsidRDefault="00000000">
            <w:pPr>
              <w:numPr>
                <w:ilvl w:val="0"/>
                <w:numId w:val="5"/>
              </w:numPr>
              <w:pBdr>
                <w:top w:val="nil"/>
                <w:left w:val="nil"/>
                <w:bottom w:val="nil"/>
                <w:right w:val="nil"/>
                <w:between w:val="nil"/>
              </w:pBdr>
              <w:spacing w:line="240" w:lineRule="auto"/>
              <w:rPr>
                <w:rFonts w:ascii="Arial" w:eastAsia="Arial" w:hAnsi="Arial" w:cs="Arial"/>
                <w:color w:val="000000"/>
                <w:sz w:val="21"/>
                <w:szCs w:val="21"/>
              </w:rPr>
            </w:pPr>
            <w:r>
              <w:rPr>
                <w:rFonts w:ascii="Arial" w:eastAsia="Arial" w:hAnsi="Arial" w:cs="Arial"/>
                <w:color w:val="000000"/>
                <w:sz w:val="18"/>
                <w:szCs w:val="18"/>
              </w:rPr>
              <w:t>Positive media coverage of your club or activities</w:t>
            </w:r>
          </w:p>
        </w:tc>
        <w:tc>
          <w:tcPr>
            <w:tcW w:w="4336" w:type="dxa"/>
            <w:vAlign w:val="center"/>
          </w:tcPr>
          <w:p w14:paraId="363C2C40" w14:textId="5F485417" w:rsidR="00D17A34" w:rsidRDefault="00000000" w:rsidP="00FB1F10">
            <w:pPr>
              <w:spacing w:line="360" w:lineRule="auto"/>
              <w:rPr>
                <w:rFonts w:ascii="Arial" w:eastAsia="Arial" w:hAnsi="Arial" w:cs="Arial"/>
                <w:b/>
                <w:color w:val="FF0000"/>
                <w:sz w:val="21"/>
                <w:szCs w:val="21"/>
              </w:rPr>
            </w:pPr>
            <w:r>
              <w:rPr>
                <w:noProof/>
              </w:rPr>
              <mc:AlternateContent>
                <mc:Choice Requires="wps">
                  <w:drawing>
                    <wp:anchor distT="0" distB="0" distL="114300" distR="114300" simplePos="0" relativeHeight="251660288" behindDoc="0" locked="0" layoutInCell="1" hidden="0" allowOverlap="1" wp14:anchorId="0CAEF023" wp14:editId="1131993D">
                      <wp:simplePos x="0" y="0"/>
                      <wp:positionH relativeFrom="column">
                        <wp:posOffset>-50799</wp:posOffset>
                      </wp:positionH>
                      <wp:positionV relativeFrom="paragraph">
                        <wp:posOffset>-1892299</wp:posOffset>
                      </wp:positionV>
                      <wp:extent cx="0" cy="3649345"/>
                      <wp:effectExtent l="0" t="0" r="0" b="0"/>
                      <wp:wrapNone/>
                      <wp:docPr id="13" name="Straight Arrow Connector 13"/>
                      <wp:cNvGraphicFramePr/>
                      <a:graphic xmlns:a="http://schemas.openxmlformats.org/drawingml/2006/main">
                        <a:graphicData uri="http://schemas.microsoft.com/office/word/2010/wordprocessingShape">
                          <wps:wsp>
                            <wps:cNvCnPr/>
                            <wps:spPr>
                              <a:xfrm>
                                <a:off x="5346000" y="1955328"/>
                                <a:ext cx="0" cy="3649345"/>
                              </a:xfrm>
                              <a:prstGeom prst="straightConnector1">
                                <a:avLst/>
                              </a:prstGeom>
                              <a:noFill/>
                              <a:ln w="9525" cap="flat" cmpd="sng">
                                <a:solidFill>
                                  <a:schemeClr val="accent3"/>
                                </a:solidFill>
                                <a:prstDash val="solid"/>
                                <a:miter lim="800000"/>
                                <a:headEnd type="none" w="sm" len="sm"/>
                                <a:tailEnd type="none" w="sm" len="sm"/>
                              </a:ln>
                            </wps:spPr>
                            <wps:bodyPr/>
                          </wps:wsp>
                        </a:graphicData>
                      </a:graphic>
                    </wp:anchor>
                  </w:drawing>
                </mc:Choice>
                <mc:Fallback>
                  <w:pict>
                    <v:shapetype w14:anchorId="73B7052B" id="_x0000_t32" coordsize="21600,21600" o:spt="32" o:oned="t" path="m,l21600,21600e" filled="f">
                      <v:path arrowok="t" fillok="f" o:connecttype="none"/>
                      <o:lock v:ext="edit" shapetype="t"/>
                    </v:shapetype>
                    <v:shape id="Straight Arrow Connector 13" o:spid="_x0000_s1026" type="#_x0000_t32" style="position:absolute;margin-left:-4pt;margin-top:-149pt;width:0;height:287.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" strokecolor="#a5a5a5 [3206]">
                      <v:stroke startarrowwidth="narrow" startarrowlength="short" endarrowwidth="narrow" endarrowlength="short" joinstyle="miter"/>
                    </v:shape>
                  </w:pict>
                </mc:Fallback>
              </mc:AlternateContent>
            </w:r>
          </w:p>
          <w:p w14:paraId="3D7A6B97" w14:textId="01D70B4A" w:rsidR="00D17A34" w:rsidRDefault="00000000">
            <w:pPr>
              <w:spacing w:line="360" w:lineRule="auto"/>
              <w:jc w:val="center"/>
              <w:rPr>
                <w:rFonts w:ascii="Arial" w:eastAsia="Arial" w:hAnsi="Arial" w:cs="Arial"/>
                <w:b/>
                <w:color w:val="FF0000"/>
                <w:sz w:val="21"/>
                <w:szCs w:val="21"/>
              </w:rPr>
            </w:pPr>
            <w:r>
              <w:rPr>
                <w:rFonts w:ascii="Arial" w:eastAsia="Arial" w:hAnsi="Arial" w:cs="Arial"/>
                <w:b/>
                <w:color w:val="FF0000"/>
                <w:sz w:val="21"/>
                <w:szCs w:val="21"/>
              </w:rPr>
              <w:t>THREATS</w:t>
            </w:r>
          </w:p>
          <w:p w14:paraId="1C7E5F9E" w14:textId="04B68231" w:rsidR="00D17A34" w:rsidRDefault="00000000">
            <w:pPr>
              <w:numPr>
                <w:ilvl w:val="0"/>
                <w:numId w:val="1"/>
              </w:numPr>
              <w:pBdr>
                <w:top w:val="nil"/>
                <w:left w:val="nil"/>
                <w:bottom w:val="nil"/>
                <w:right w:val="nil"/>
                <w:between w:val="nil"/>
              </w:pBdr>
              <w:spacing w:line="240" w:lineRule="auto"/>
              <w:rPr>
                <w:rFonts w:ascii="Arial" w:eastAsia="Arial" w:hAnsi="Arial" w:cs="Arial"/>
                <w:b/>
                <w:color w:val="FF0000"/>
                <w:sz w:val="16"/>
                <w:szCs w:val="16"/>
              </w:rPr>
            </w:pPr>
            <w:r>
              <w:rPr>
                <w:rFonts w:ascii="Arial" w:eastAsia="Arial" w:hAnsi="Arial" w:cs="Arial"/>
                <w:b/>
                <w:color w:val="FF0000"/>
                <w:sz w:val="16"/>
                <w:szCs w:val="16"/>
              </w:rPr>
              <w:t>THREATS</w:t>
            </w:r>
            <w:r>
              <w:rPr>
                <w:rFonts w:ascii="Arial" w:eastAsia="Arial" w:hAnsi="Arial" w:cs="Arial"/>
                <w:color w:val="000000"/>
                <w:sz w:val="18"/>
                <w:szCs w:val="18"/>
              </w:rPr>
              <w:t xml:space="preserve"> are </w:t>
            </w:r>
            <w:r>
              <w:rPr>
                <w:rFonts w:ascii="Arial" w:eastAsia="Arial" w:hAnsi="Arial" w:cs="Arial"/>
                <w:b/>
                <w:color w:val="FF0000"/>
                <w:sz w:val="16"/>
                <w:szCs w:val="16"/>
              </w:rPr>
              <w:t>FUTURE</w:t>
            </w:r>
            <w:r>
              <w:rPr>
                <w:rFonts w:ascii="Arial" w:eastAsia="Arial" w:hAnsi="Arial" w:cs="Arial"/>
                <w:color w:val="000000"/>
                <w:sz w:val="18"/>
                <w:szCs w:val="18"/>
              </w:rPr>
              <w:t xml:space="preserve"> focused and may be </w:t>
            </w:r>
            <w:r>
              <w:rPr>
                <w:rFonts w:ascii="Arial" w:eastAsia="Arial" w:hAnsi="Arial" w:cs="Arial"/>
                <w:b/>
                <w:color w:val="FF0000"/>
                <w:sz w:val="16"/>
                <w:szCs w:val="16"/>
              </w:rPr>
              <w:t>NOT IN YOUR CONTROL</w:t>
            </w:r>
          </w:p>
          <w:p w14:paraId="3726E91F" w14:textId="25B68CD8" w:rsidR="00D17A34" w:rsidRDefault="00000000">
            <w:pPr>
              <w:numPr>
                <w:ilvl w:val="0"/>
                <w:numId w:val="1"/>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Changes in your operating environment that could make your operations more difficult</w:t>
            </w:r>
          </w:p>
          <w:p w14:paraId="6ACA10FE" w14:textId="7D6AEF5F" w:rsidR="00D17A34" w:rsidRDefault="00000000">
            <w:pPr>
              <w:numPr>
                <w:ilvl w:val="0"/>
                <w:numId w:val="1"/>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Changing regulations</w:t>
            </w:r>
          </w:p>
          <w:p w14:paraId="64FACC18" w14:textId="159627B2" w:rsidR="00D17A34" w:rsidRDefault="00000000">
            <w:pPr>
              <w:numPr>
                <w:ilvl w:val="0"/>
                <w:numId w:val="1"/>
              </w:num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Negative social media attention</w:t>
            </w:r>
          </w:p>
          <w:p w14:paraId="04749D3F" w14:textId="774D9980" w:rsidR="00D17A34" w:rsidRDefault="00D17A34">
            <w:pPr>
              <w:jc w:val="center"/>
              <w:rPr>
                <w:rFonts w:ascii="Arial" w:eastAsia="Arial" w:hAnsi="Arial" w:cs="Arial"/>
                <w:sz w:val="21"/>
                <w:szCs w:val="21"/>
              </w:rPr>
            </w:pPr>
          </w:p>
        </w:tc>
      </w:tr>
    </w:tbl>
    <w:p w14:paraId="783220B8" w14:textId="77777777" w:rsidR="00D17A34" w:rsidRDefault="00D17A34">
      <w:pPr>
        <w:sectPr w:rsidR="00D17A34" w:rsidSect="004749B7">
          <w:type w:val="continuous"/>
          <w:pgSz w:w="12240" w:h="15840"/>
          <w:pgMar w:top="1369" w:right="1440" w:bottom="1299" w:left="1440" w:header="567" w:footer="0" w:gutter="0"/>
          <w:pgNumType w:start="1"/>
          <w:cols w:space="720"/>
        </w:sectPr>
      </w:pPr>
    </w:p>
    <w:p w14:paraId="361E2423" w14:textId="22774AC0" w:rsidR="00D17A34" w:rsidRPr="0098051D" w:rsidRDefault="00000000">
      <w:pPr>
        <w:rPr>
          <w:rFonts w:ascii="Arial" w:hAnsi="Arial" w:cs="Arial"/>
          <w:sz w:val="20"/>
          <w:szCs w:val="20"/>
        </w:rPr>
      </w:pPr>
      <w:r w:rsidRPr="0098051D">
        <w:rPr>
          <w:rFonts w:ascii="Arial" w:hAnsi="Arial" w:cs="Arial"/>
          <w:sz w:val="20"/>
          <w:szCs w:val="20"/>
        </w:rPr>
        <w:t xml:space="preserve">A SWOT analysis is only valuable if it generates action. Lists of things that you are good or bad at can’t help you unless you use those lists to determine what to do next. Use this worksheet to get the most out of your </w:t>
      </w:r>
      <w:r w:rsidR="0077160C" w:rsidRPr="0098051D">
        <w:rPr>
          <w:rFonts w:ascii="Arial" w:hAnsi="Arial" w:cs="Arial"/>
          <w:sz w:val="20"/>
          <w:szCs w:val="20"/>
        </w:rPr>
        <w:t xml:space="preserve">SWOT </w:t>
      </w:r>
      <w:r w:rsidRPr="0098051D">
        <w:rPr>
          <w:rFonts w:ascii="Arial" w:hAnsi="Arial" w:cs="Arial"/>
          <w:sz w:val="20"/>
          <w:szCs w:val="20"/>
        </w:rPr>
        <w:t xml:space="preserve">analysis. </w:t>
      </w:r>
    </w:p>
    <w:p w14:paraId="3D5D1EC4" w14:textId="77777777" w:rsidR="00D17A34" w:rsidRPr="0098051D" w:rsidRDefault="00D17A34">
      <w:pPr>
        <w:rPr>
          <w:rFonts w:ascii="Arial" w:hAnsi="Arial" w:cs="Arial"/>
          <w:sz w:val="20"/>
          <w:szCs w:val="20"/>
        </w:rPr>
      </w:pPr>
    </w:p>
    <w:p w14:paraId="38722D0E" w14:textId="77777777" w:rsidR="00D17A34" w:rsidRPr="0098051D" w:rsidRDefault="00000000">
      <w:pPr>
        <w:rPr>
          <w:rFonts w:ascii="Arial" w:hAnsi="Arial" w:cs="Arial"/>
          <w:sz w:val="20"/>
          <w:szCs w:val="20"/>
        </w:rPr>
      </w:pPr>
      <w:r w:rsidRPr="0098051D">
        <w:rPr>
          <w:rFonts w:ascii="Arial" w:hAnsi="Arial" w:cs="Arial"/>
          <w:sz w:val="20"/>
          <w:szCs w:val="20"/>
        </w:rPr>
        <w:t xml:space="preserve">Against each item you write down, make a note of what actions you can take to build on each </w:t>
      </w:r>
      <w:r w:rsidRPr="0098051D">
        <w:rPr>
          <w:rFonts w:ascii="Arial" w:hAnsi="Arial" w:cs="Arial"/>
          <w:sz w:val="20"/>
          <w:szCs w:val="20"/>
        </w:rPr>
        <w:t xml:space="preserve">strength, improve each weakness, capitalise on each </w:t>
      </w:r>
      <w:proofErr w:type="gramStart"/>
      <w:r w:rsidRPr="0098051D">
        <w:rPr>
          <w:rFonts w:ascii="Arial" w:hAnsi="Arial" w:cs="Arial"/>
          <w:sz w:val="20"/>
          <w:szCs w:val="20"/>
        </w:rPr>
        <w:t>opportunity</w:t>
      </w:r>
      <w:proofErr w:type="gramEnd"/>
      <w:r w:rsidRPr="0098051D">
        <w:rPr>
          <w:rFonts w:ascii="Arial" w:hAnsi="Arial" w:cs="Arial"/>
          <w:sz w:val="20"/>
          <w:szCs w:val="20"/>
        </w:rPr>
        <w:t xml:space="preserve"> and mitigate each threat.</w:t>
      </w:r>
    </w:p>
    <w:p w14:paraId="0F37427D" w14:textId="77777777" w:rsidR="00D17A34" w:rsidRPr="0098051D" w:rsidRDefault="00D17A34">
      <w:pPr>
        <w:rPr>
          <w:rFonts w:ascii="Arial" w:hAnsi="Arial" w:cs="Arial"/>
          <w:sz w:val="20"/>
          <w:szCs w:val="20"/>
        </w:rPr>
      </w:pPr>
    </w:p>
    <w:p w14:paraId="55FE6510" w14:textId="2E0DCD9C" w:rsidR="00D17A34" w:rsidRPr="0098051D" w:rsidRDefault="00000000">
      <w:pPr>
        <w:rPr>
          <w:rFonts w:ascii="Arial" w:hAnsi="Arial" w:cs="Arial"/>
          <w:sz w:val="20"/>
          <w:szCs w:val="20"/>
        </w:rPr>
      </w:pPr>
      <w:r w:rsidRPr="0098051D">
        <w:rPr>
          <w:rFonts w:ascii="Arial" w:hAnsi="Arial" w:cs="Arial"/>
          <w:sz w:val="20"/>
          <w:szCs w:val="20"/>
        </w:rPr>
        <w:t xml:space="preserve">You can seek input from members </w:t>
      </w:r>
      <w:r w:rsidR="00BB366D">
        <w:rPr>
          <w:rFonts w:ascii="Arial" w:hAnsi="Arial" w:cs="Arial"/>
          <w:sz w:val="20"/>
          <w:szCs w:val="20"/>
        </w:rPr>
        <w:t>through</w:t>
      </w:r>
      <w:r w:rsidRPr="0098051D">
        <w:rPr>
          <w:rFonts w:ascii="Arial" w:hAnsi="Arial" w:cs="Arial"/>
          <w:sz w:val="20"/>
          <w:szCs w:val="20"/>
        </w:rPr>
        <w:t xml:space="preserve">: </w:t>
      </w:r>
    </w:p>
    <w:p w14:paraId="1B7804BC" w14:textId="77777777" w:rsidR="00D17A34" w:rsidRPr="0098051D" w:rsidRDefault="00000000">
      <w:pPr>
        <w:numPr>
          <w:ilvl w:val="0"/>
          <w:numId w:val="2"/>
        </w:numPr>
        <w:pBdr>
          <w:top w:val="nil"/>
          <w:left w:val="nil"/>
          <w:bottom w:val="nil"/>
          <w:right w:val="nil"/>
          <w:between w:val="nil"/>
        </w:pBdr>
        <w:spacing w:line="240" w:lineRule="auto"/>
        <w:rPr>
          <w:rFonts w:ascii="Arial" w:hAnsi="Arial" w:cs="Arial"/>
          <w:color w:val="000000"/>
          <w:sz w:val="20"/>
          <w:szCs w:val="20"/>
        </w:rPr>
      </w:pPr>
      <w:r w:rsidRPr="0098051D">
        <w:rPr>
          <w:rFonts w:ascii="Arial" w:hAnsi="Arial" w:cs="Arial"/>
          <w:color w:val="000000"/>
          <w:sz w:val="20"/>
          <w:szCs w:val="20"/>
        </w:rPr>
        <w:t xml:space="preserve">Surveys </w:t>
      </w:r>
    </w:p>
    <w:p w14:paraId="665A65AE" w14:textId="77777777" w:rsidR="00D17A34" w:rsidRPr="0098051D" w:rsidRDefault="00000000">
      <w:pPr>
        <w:numPr>
          <w:ilvl w:val="0"/>
          <w:numId w:val="2"/>
        </w:numPr>
        <w:pBdr>
          <w:top w:val="nil"/>
          <w:left w:val="nil"/>
          <w:bottom w:val="nil"/>
          <w:right w:val="nil"/>
          <w:between w:val="nil"/>
        </w:pBdr>
        <w:spacing w:line="240" w:lineRule="auto"/>
        <w:rPr>
          <w:rFonts w:ascii="Arial" w:hAnsi="Arial" w:cs="Arial"/>
          <w:color w:val="000000"/>
          <w:sz w:val="20"/>
          <w:szCs w:val="20"/>
        </w:rPr>
      </w:pPr>
      <w:r w:rsidRPr="0098051D">
        <w:rPr>
          <w:rFonts w:ascii="Arial" w:hAnsi="Arial" w:cs="Arial"/>
          <w:color w:val="000000"/>
          <w:sz w:val="20"/>
          <w:szCs w:val="20"/>
        </w:rPr>
        <w:t xml:space="preserve">Workshops </w:t>
      </w:r>
    </w:p>
    <w:p w14:paraId="26CEFFAA" w14:textId="44AF3812" w:rsidR="00C43C98" w:rsidRDefault="00000000">
      <w:pPr>
        <w:numPr>
          <w:ilvl w:val="0"/>
          <w:numId w:val="2"/>
        </w:numPr>
        <w:pBdr>
          <w:top w:val="nil"/>
          <w:left w:val="nil"/>
          <w:bottom w:val="nil"/>
          <w:right w:val="nil"/>
          <w:between w:val="nil"/>
        </w:pBdr>
        <w:spacing w:line="240" w:lineRule="auto"/>
        <w:rPr>
          <w:rFonts w:ascii="Arial" w:hAnsi="Arial" w:cs="Arial"/>
          <w:color w:val="000000"/>
          <w:sz w:val="20"/>
          <w:szCs w:val="20"/>
        </w:rPr>
        <w:sectPr w:rsidR="00C43C98" w:rsidSect="004749B7">
          <w:type w:val="continuous"/>
          <w:pgSz w:w="12240" w:h="15840"/>
          <w:pgMar w:top="1369" w:right="1440" w:bottom="1299" w:left="1440" w:header="567" w:footer="0" w:gutter="0"/>
          <w:pgNumType w:start="1"/>
          <w:cols w:num="2" w:space="720" w:equalWidth="0">
            <w:col w:w="4320" w:space="720"/>
            <w:col w:w="4320" w:space="0"/>
          </w:cols>
        </w:sectPr>
      </w:pPr>
      <w:r w:rsidRPr="0098051D">
        <w:rPr>
          <w:rFonts w:ascii="Arial" w:hAnsi="Arial" w:cs="Arial"/>
          <w:color w:val="000000"/>
          <w:sz w:val="20"/>
          <w:szCs w:val="20"/>
        </w:rPr>
        <w:t>Face-to-face discussion</w:t>
      </w:r>
      <w:r w:rsidR="00BB366D">
        <w:rPr>
          <w:rFonts w:ascii="Arial" w:hAnsi="Arial" w:cs="Arial"/>
          <w:color w:val="000000"/>
          <w:sz w:val="20"/>
          <w:szCs w:val="20"/>
        </w:rPr>
        <w:t>s</w:t>
      </w:r>
      <w:r w:rsidRPr="0098051D">
        <w:rPr>
          <w:rFonts w:ascii="Arial" w:hAnsi="Arial" w:cs="Arial"/>
          <w:color w:val="000000"/>
          <w:sz w:val="20"/>
          <w:szCs w:val="20"/>
        </w:rPr>
        <w:t xml:space="preserve"> </w:t>
      </w:r>
    </w:p>
    <w:p w14:paraId="34FBA5B2" w14:textId="42317584" w:rsidR="00C43C98" w:rsidRPr="0098051D" w:rsidRDefault="00C43C98" w:rsidP="00C43C98">
      <w:pPr>
        <w:pBdr>
          <w:top w:val="nil"/>
          <w:left w:val="nil"/>
          <w:bottom w:val="nil"/>
          <w:right w:val="nil"/>
          <w:between w:val="nil"/>
        </w:pBdr>
        <w:spacing w:line="240" w:lineRule="auto"/>
        <w:rPr>
          <w:rFonts w:ascii="Arial" w:hAnsi="Arial" w:cs="Arial"/>
          <w:color w:val="000000"/>
          <w:sz w:val="20"/>
          <w:szCs w:val="20"/>
        </w:rPr>
        <w:sectPr w:rsidR="00C43C98" w:rsidRPr="0098051D" w:rsidSect="004749B7">
          <w:pgSz w:w="12240" w:h="15840"/>
          <w:pgMar w:top="1369" w:right="1440" w:bottom="1299" w:left="1440" w:header="567" w:footer="0" w:gutter="0"/>
          <w:pgNumType w:start="2"/>
          <w:cols w:num="2" w:space="720" w:equalWidth="0">
            <w:col w:w="4320" w:space="720"/>
            <w:col w:w="4320" w:space="0"/>
          </w:cols>
        </w:sectPr>
      </w:pPr>
    </w:p>
    <w:tbl>
      <w:tblPr>
        <w:tblStyle w:val="a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6"/>
      </w:tblGrid>
      <w:tr w:rsidR="00D17A34" w:rsidRPr="0098051D" w14:paraId="4BD59745" w14:textId="77777777" w:rsidTr="00C43C98">
        <w:trPr>
          <w:trHeight w:val="422"/>
        </w:trPr>
        <w:tc>
          <w:tcPr>
            <w:tcW w:w="4675" w:type="dxa"/>
            <w:tcBorders>
              <w:top w:val="single" w:sz="4" w:space="0" w:color="FFFFFF"/>
              <w:left w:val="single" w:sz="4" w:space="0" w:color="FFFFFF"/>
              <w:bottom w:val="single" w:sz="4" w:space="0" w:color="FFFFFF"/>
              <w:right w:val="single" w:sz="4" w:space="0" w:color="FFFFFF"/>
            </w:tcBorders>
            <w:shd w:val="clear" w:color="auto" w:fill="00B050"/>
            <w:vAlign w:val="center"/>
          </w:tcPr>
          <w:p w14:paraId="428D61F3" w14:textId="77777777" w:rsidR="00D17A34" w:rsidRPr="0098051D" w:rsidRDefault="00000000" w:rsidP="00772B9D">
            <w:pPr>
              <w:jc w:val="center"/>
              <w:rPr>
                <w:rFonts w:ascii="Arial" w:hAnsi="Arial" w:cs="Arial"/>
                <w:b/>
                <w:color w:val="FFFFFF"/>
                <w:sz w:val="20"/>
                <w:szCs w:val="20"/>
              </w:rPr>
            </w:pPr>
            <w:r w:rsidRPr="0098051D">
              <w:rPr>
                <w:rFonts w:ascii="Arial" w:hAnsi="Arial" w:cs="Arial"/>
                <w:b/>
                <w:color w:val="FFFFFF"/>
                <w:sz w:val="20"/>
                <w:szCs w:val="20"/>
              </w:rPr>
              <w:t>Strengths</w:t>
            </w:r>
          </w:p>
        </w:tc>
        <w:tc>
          <w:tcPr>
            <w:tcW w:w="4676" w:type="dxa"/>
            <w:tcBorders>
              <w:top w:val="single" w:sz="4" w:space="0" w:color="FFFFFF"/>
              <w:left w:val="single" w:sz="4" w:space="0" w:color="FFFFFF"/>
              <w:bottom w:val="single" w:sz="4" w:space="0" w:color="FFFFFF"/>
              <w:right w:val="single" w:sz="4" w:space="0" w:color="FFFFFF"/>
            </w:tcBorders>
            <w:shd w:val="clear" w:color="auto" w:fill="00B050"/>
            <w:vAlign w:val="center"/>
          </w:tcPr>
          <w:p w14:paraId="44F37B7F" w14:textId="77777777" w:rsidR="00D17A34" w:rsidRPr="0098051D" w:rsidRDefault="00000000" w:rsidP="00772B9D">
            <w:pPr>
              <w:jc w:val="center"/>
              <w:rPr>
                <w:rFonts w:ascii="Arial" w:hAnsi="Arial" w:cs="Arial"/>
                <w:b/>
                <w:color w:val="FFFFFF"/>
                <w:sz w:val="20"/>
                <w:szCs w:val="20"/>
              </w:rPr>
            </w:pPr>
            <w:r w:rsidRPr="0098051D">
              <w:rPr>
                <w:rFonts w:ascii="Arial" w:hAnsi="Arial" w:cs="Arial"/>
                <w:b/>
                <w:color w:val="FFFFFF"/>
                <w:sz w:val="20"/>
                <w:szCs w:val="20"/>
              </w:rPr>
              <w:t>What will you do to build on each strength?</w:t>
            </w:r>
          </w:p>
        </w:tc>
      </w:tr>
      <w:tr w:rsidR="00D17A34" w:rsidRPr="0098051D" w14:paraId="75B4B183" w14:textId="77777777" w:rsidTr="00C43C98">
        <w:trPr>
          <w:trHeight w:val="575"/>
        </w:trPr>
        <w:tc>
          <w:tcPr>
            <w:tcW w:w="4675" w:type="dxa"/>
            <w:tcBorders>
              <w:top w:val="single" w:sz="4" w:space="0" w:color="FFFFFF"/>
              <w:left w:val="single" w:sz="4" w:space="0" w:color="FFFFFF"/>
              <w:right w:val="single" w:sz="8" w:space="0" w:color="9DD5B9"/>
            </w:tcBorders>
          </w:tcPr>
          <w:p w14:paraId="5C190DA1" w14:textId="77777777" w:rsidR="00D17A34" w:rsidRPr="0098051D" w:rsidRDefault="00D17A34">
            <w:pPr>
              <w:rPr>
                <w:rFonts w:ascii="Arial" w:hAnsi="Arial" w:cs="Arial"/>
                <w:sz w:val="20"/>
                <w:szCs w:val="20"/>
              </w:rPr>
            </w:pPr>
          </w:p>
        </w:tc>
        <w:tc>
          <w:tcPr>
            <w:tcW w:w="4676" w:type="dxa"/>
            <w:tcBorders>
              <w:top w:val="single" w:sz="4" w:space="0" w:color="FFFFFF"/>
              <w:left w:val="single" w:sz="8" w:space="0" w:color="9DD5B9"/>
              <w:right w:val="single" w:sz="4" w:space="0" w:color="FFFFFF"/>
            </w:tcBorders>
          </w:tcPr>
          <w:p w14:paraId="482CB1FA" w14:textId="77777777" w:rsidR="00D17A34" w:rsidRPr="0098051D" w:rsidRDefault="00D17A34">
            <w:pPr>
              <w:rPr>
                <w:rFonts w:ascii="Arial" w:hAnsi="Arial" w:cs="Arial"/>
                <w:sz w:val="20"/>
                <w:szCs w:val="20"/>
              </w:rPr>
            </w:pPr>
          </w:p>
        </w:tc>
      </w:tr>
      <w:tr w:rsidR="00D17A34" w:rsidRPr="0098051D" w14:paraId="062D3D82" w14:textId="77777777" w:rsidTr="00C43C98">
        <w:trPr>
          <w:trHeight w:val="575"/>
        </w:trPr>
        <w:tc>
          <w:tcPr>
            <w:tcW w:w="4675" w:type="dxa"/>
            <w:tcBorders>
              <w:left w:val="single" w:sz="4" w:space="0" w:color="FFFFFF"/>
              <w:right w:val="single" w:sz="8" w:space="0" w:color="9DD5B9"/>
            </w:tcBorders>
          </w:tcPr>
          <w:p w14:paraId="300AEBCC" w14:textId="77777777" w:rsidR="00D17A34" w:rsidRPr="0098051D" w:rsidRDefault="00D17A34">
            <w:pPr>
              <w:rPr>
                <w:rFonts w:ascii="Arial" w:hAnsi="Arial" w:cs="Arial"/>
                <w:sz w:val="20"/>
                <w:szCs w:val="20"/>
              </w:rPr>
            </w:pPr>
          </w:p>
        </w:tc>
        <w:tc>
          <w:tcPr>
            <w:tcW w:w="4676" w:type="dxa"/>
            <w:tcBorders>
              <w:left w:val="single" w:sz="8" w:space="0" w:color="9DD5B9"/>
              <w:right w:val="single" w:sz="4" w:space="0" w:color="FFFFFF"/>
            </w:tcBorders>
          </w:tcPr>
          <w:p w14:paraId="2E04B8AB" w14:textId="77777777" w:rsidR="00D17A34" w:rsidRPr="0098051D" w:rsidRDefault="00D17A34">
            <w:pPr>
              <w:rPr>
                <w:rFonts w:ascii="Arial" w:hAnsi="Arial" w:cs="Arial"/>
                <w:sz w:val="20"/>
                <w:szCs w:val="20"/>
              </w:rPr>
            </w:pPr>
          </w:p>
        </w:tc>
      </w:tr>
      <w:tr w:rsidR="00D17A34" w:rsidRPr="0098051D" w14:paraId="6E787E0C" w14:textId="77777777" w:rsidTr="00C43C98">
        <w:trPr>
          <w:trHeight w:val="575"/>
        </w:trPr>
        <w:tc>
          <w:tcPr>
            <w:tcW w:w="4675" w:type="dxa"/>
            <w:tcBorders>
              <w:left w:val="single" w:sz="4" w:space="0" w:color="FFFFFF"/>
              <w:right w:val="single" w:sz="8" w:space="0" w:color="9DD5B9"/>
            </w:tcBorders>
          </w:tcPr>
          <w:p w14:paraId="109D5F59" w14:textId="77777777" w:rsidR="00D17A34" w:rsidRPr="0098051D" w:rsidRDefault="00D17A34">
            <w:pPr>
              <w:rPr>
                <w:rFonts w:ascii="Arial" w:hAnsi="Arial" w:cs="Arial"/>
                <w:sz w:val="20"/>
                <w:szCs w:val="20"/>
              </w:rPr>
            </w:pPr>
          </w:p>
        </w:tc>
        <w:tc>
          <w:tcPr>
            <w:tcW w:w="4676" w:type="dxa"/>
            <w:tcBorders>
              <w:left w:val="single" w:sz="8" w:space="0" w:color="9DD5B9"/>
              <w:right w:val="single" w:sz="4" w:space="0" w:color="FFFFFF"/>
            </w:tcBorders>
          </w:tcPr>
          <w:p w14:paraId="005F98E0" w14:textId="77777777" w:rsidR="00D17A34" w:rsidRPr="0098051D" w:rsidRDefault="00D17A34">
            <w:pPr>
              <w:rPr>
                <w:rFonts w:ascii="Arial" w:hAnsi="Arial" w:cs="Arial"/>
                <w:sz w:val="20"/>
                <w:szCs w:val="20"/>
              </w:rPr>
            </w:pPr>
          </w:p>
        </w:tc>
      </w:tr>
      <w:tr w:rsidR="00D17A34" w:rsidRPr="0098051D" w14:paraId="76ACE645" w14:textId="77777777" w:rsidTr="00C43C98">
        <w:trPr>
          <w:trHeight w:val="575"/>
        </w:trPr>
        <w:tc>
          <w:tcPr>
            <w:tcW w:w="4675" w:type="dxa"/>
            <w:tcBorders>
              <w:left w:val="single" w:sz="4" w:space="0" w:color="FFFFFF"/>
              <w:right w:val="single" w:sz="8" w:space="0" w:color="9DD5B9"/>
            </w:tcBorders>
          </w:tcPr>
          <w:p w14:paraId="1F8886CD" w14:textId="77777777" w:rsidR="00D17A34" w:rsidRPr="0098051D" w:rsidRDefault="00D17A34">
            <w:pPr>
              <w:rPr>
                <w:rFonts w:ascii="Arial" w:hAnsi="Arial" w:cs="Arial"/>
                <w:sz w:val="20"/>
                <w:szCs w:val="20"/>
              </w:rPr>
            </w:pPr>
          </w:p>
        </w:tc>
        <w:tc>
          <w:tcPr>
            <w:tcW w:w="4676" w:type="dxa"/>
            <w:tcBorders>
              <w:left w:val="single" w:sz="8" w:space="0" w:color="9DD5B9"/>
              <w:right w:val="single" w:sz="4" w:space="0" w:color="FFFFFF"/>
            </w:tcBorders>
          </w:tcPr>
          <w:p w14:paraId="53A832AD" w14:textId="77777777" w:rsidR="00D17A34" w:rsidRPr="0098051D" w:rsidRDefault="00D17A34">
            <w:pPr>
              <w:rPr>
                <w:rFonts w:ascii="Arial" w:hAnsi="Arial" w:cs="Arial"/>
                <w:sz w:val="20"/>
                <w:szCs w:val="20"/>
              </w:rPr>
            </w:pPr>
          </w:p>
        </w:tc>
      </w:tr>
      <w:tr w:rsidR="00D17A34" w:rsidRPr="0098051D" w14:paraId="1A3AC2BA" w14:textId="77777777" w:rsidTr="00C43C98">
        <w:trPr>
          <w:trHeight w:val="575"/>
        </w:trPr>
        <w:tc>
          <w:tcPr>
            <w:tcW w:w="4675" w:type="dxa"/>
            <w:tcBorders>
              <w:left w:val="single" w:sz="4" w:space="0" w:color="FFFFFF"/>
              <w:right w:val="single" w:sz="8" w:space="0" w:color="9DD5B9"/>
            </w:tcBorders>
          </w:tcPr>
          <w:p w14:paraId="620AD395" w14:textId="77777777" w:rsidR="00D17A34" w:rsidRPr="0098051D" w:rsidRDefault="00D17A34">
            <w:pPr>
              <w:rPr>
                <w:rFonts w:ascii="Arial" w:hAnsi="Arial" w:cs="Arial"/>
                <w:sz w:val="20"/>
                <w:szCs w:val="20"/>
              </w:rPr>
            </w:pPr>
          </w:p>
        </w:tc>
        <w:tc>
          <w:tcPr>
            <w:tcW w:w="4676" w:type="dxa"/>
            <w:tcBorders>
              <w:left w:val="single" w:sz="8" w:space="0" w:color="9DD5B9"/>
              <w:right w:val="single" w:sz="4" w:space="0" w:color="FFFFFF"/>
            </w:tcBorders>
          </w:tcPr>
          <w:p w14:paraId="5463F855" w14:textId="77777777" w:rsidR="00D17A34" w:rsidRPr="0098051D" w:rsidRDefault="00D17A34">
            <w:pPr>
              <w:rPr>
                <w:rFonts w:ascii="Arial" w:hAnsi="Arial" w:cs="Arial"/>
                <w:sz w:val="20"/>
                <w:szCs w:val="20"/>
              </w:rPr>
            </w:pPr>
          </w:p>
        </w:tc>
      </w:tr>
      <w:tr w:rsidR="00D17A34" w:rsidRPr="0098051D" w14:paraId="44120B55" w14:textId="77777777" w:rsidTr="00C43C98">
        <w:trPr>
          <w:trHeight w:val="575"/>
        </w:trPr>
        <w:tc>
          <w:tcPr>
            <w:tcW w:w="4675" w:type="dxa"/>
            <w:tcBorders>
              <w:left w:val="single" w:sz="4" w:space="0" w:color="FFFFFF"/>
              <w:right w:val="single" w:sz="8" w:space="0" w:color="9DD5B9"/>
            </w:tcBorders>
          </w:tcPr>
          <w:p w14:paraId="5B4D17FC" w14:textId="77777777" w:rsidR="00D17A34" w:rsidRPr="0098051D" w:rsidRDefault="00D17A34">
            <w:pPr>
              <w:rPr>
                <w:rFonts w:ascii="Arial" w:hAnsi="Arial" w:cs="Arial"/>
                <w:sz w:val="20"/>
                <w:szCs w:val="20"/>
              </w:rPr>
            </w:pPr>
          </w:p>
        </w:tc>
        <w:tc>
          <w:tcPr>
            <w:tcW w:w="4676" w:type="dxa"/>
            <w:tcBorders>
              <w:left w:val="single" w:sz="8" w:space="0" w:color="9DD5B9"/>
              <w:right w:val="single" w:sz="4" w:space="0" w:color="FFFFFF"/>
            </w:tcBorders>
          </w:tcPr>
          <w:p w14:paraId="379E0427" w14:textId="77777777" w:rsidR="00D17A34" w:rsidRPr="0098051D" w:rsidRDefault="00D17A34">
            <w:pPr>
              <w:rPr>
                <w:rFonts w:ascii="Arial" w:hAnsi="Arial" w:cs="Arial"/>
                <w:sz w:val="20"/>
                <w:szCs w:val="20"/>
              </w:rPr>
            </w:pPr>
          </w:p>
        </w:tc>
      </w:tr>
      <w:tr w:rsidR="00D17A34" w:rsidRPr="0098051D" w14:paraId="2DC00175" w14:textId="77777777" w:rsidTr="00C43C98">
        <w:trPr>
          <w:trHeight w:val="575"/>
        </w:trPr>
        <w:tc>
          <w:tcPr>
            <w:tcW w:w="4675" w:type="dxa"/>
            <w:tcBorders>
              <w:left w:val="single" w:sz="4" w:space="0" w:color="FFFFFF"/>
              <w:right w:val="single" w:sz="8" w:space="0" w:color="9DD5B9"/>
            </w:tcBorders>
          </w:tcPr>
          <w:p w14:paraId="03499A71" w14:textId="77777777" w:rsidR="00D17A34" w:rsidRPr="0098051D" w:rsidRDefault="00D17A34">
            <w:pPr>
              <w:rPr>
                <w:rFonts w:ascii="Arial" w:hAnsi="Arial" w:cs="Arial"/>
                <w:sz w:val="20"/>
                <w:szCs w:val="20"/>
              </w:rPr>
            </w:pPr>
          </w:p>
        </w:tc>
        <w:tc>
          <w:tcPr>
            <w:tcW w:w="4676" w:type="dxa"/>
            <w:tcBorders>
              <w:left w:val="single" w:sz="8" w:space="0" w:color="9DD5B9"/>
              <w:right w:val="single" w:sz="4" w:space="0" w:color="FFFFFF"/>
            </w:tcBorders>
          </w:tcPr>
          <w:p w14:paraId="39B69D5E" w14:textId="77777777" w:rsidR="00D17A34" w:rsidRPr="0098051D" w:rsidRDefault="00D17A34">
            <w:pPr>
              <w:rPr>
                <w:rFonts w:ascii="Arial" w:hAnsi="Arial" w:cs="Arial"/>
                <w:sz w:val="20"/>
                <w:szCs w:val="20"/>
              </w:rPr>
            </w:pPr>
          </w:p>
        </w:tc>
      </w:tr>
      <w:tr w:rsidR="00D17A34" w:rsidRPr="0098051D" w14:paraId="7D1A23E2" w14:textId="77777777" w:rsidTr="00C43C98">
        <w:trPr>
          <w:trHeight w:val="575"/>
        </w:trPr>
        <w:tc>
          <w:tcPr>
            <w:tcW w:w="4675" w:type="dxa"/>
            <w:tcBorders>
              <w:left w:val="single" w:sz="4" w:space="0" w:color="FFFFFF"/>
              <w:right w:val="single" w:sz="8" w:space="0" w:color="9DD5B9"/>
            </w:tcBorders>
          </w:tcPr>
          <w:p w14:paraId="3A04BBF9" w14:textId="77777777" w:rsidR="00D17A34" w:rsidRPr="0098051D" w:rsidRDefault="00D17A34">
            <w:pPr>
              <w:rPr>
                <w:rFonts w:ascii="Arial" w:hAnsi="Arial" w:cs="Arial"/>
                <w:sz w:val="20"/>
                <w:szCs w:val="20"/>
              </w:rPr>
            </w:pPr>
          </w:p>
        </w:tc>
        <w:tc>
          <w:tcPr>
            <w:tcW w:w="4676" w:type="dxa"/>
            <w:tcBorders>
              <w:left w:val="single" w:sz="8" w:space="0" w:color="9DD5B9"/>
              <w:right w:val="single" w:sz="4" w:space="0" w:color="FFFFFF"/>
            </w:tcBorders>
          </w:tcPr>
          <w:p w14:paraId="62AC0A75" w14:textId="77777777" w:rsidR="00D17A34" w:rsidRPr="0098051D" w:rsidRDefault="00D17A34">
            <w:pPr>
              <w:rPr>
                <w:rFonts w:ascii="Arial" w:hAnsi="Arial" w:cs="Arial"/>
                <w:sz w:val="20"/>
                <w:szCs w:val="20"/>
              </w:rPr>
            </w:pPr>
          </w:p>
        </w:tc>
      </w:tr>
      <w:tr w:rsidR="00D17A34" w:rsidRPr="0098051D" w14:paraId="3C1ED6A1" w14:textId="77777777" w:rsidTr="00C43C98">
        <w:trPr>
          <w:trHeight w:val="575"/>
        </w:trPr>
        <w:tc>
          <w:tcPr>
            <w:tcW w:w="4675" w:type="dxa"/>
            <w:tcBorders>
              <w:left w:val="single" w:sz="4" w:space="0" w:color="FFFFFF"/>
              <w:right w:val="single" w:sz="8" w:space="0" w:color="9DD5B9"/>
            </w:tcBorders>
          </w:tcPr>
          <w:p w14:paraId="6EDF9F31" w14:textId="77777777" w:rsidR="00D17A34" w:rsidRPr="0098051D" w:rsidRDefault="00D17A34">
            <w:pPr>
              <w:rPr>
                <w:rFonts w:ascii="Arial" w:hAnsi="Arial" w:cs="Arial"/>
                <w:sz w:val="20"/>
                <w:szCs w:val="20"/>
              </w:rPr>
            </w:pPr>
          </w:p>
        </w:tc>
        <w:tc>
          <w:tcPr>
            <w:tcW w:w="4676" w:type="dxa"/>
            <w:tcBorders>
              <w:left w:val="single" w:sz="8" w:space="0" w:color="9DD5B9"/>
              <w:right w:val="single" w:sz="4" w:space="0" w:color="FFFFFF"/>
            </w:tcBorders>
          </w:tcPr>
          <w:p w14:paraId="13EB1204" w14:textId="77777777" w:rsidR="00D17A34" w:rsidRPr="0098051D" w:rsidRDefault="00D17A34">
            <w:pPr>
              <w:rPr>
                <w:rFonts w:ascii="Arial" w:hAnsi="Arial" w:cs="Arial"/>
                <w:sz w:val="20"/>
                <w:szCs w:val="20"/>
              </w:rPr>
            </w:pPr>
          </w:p>
        </w:tc>
      </w:tr>
      <w:tr w:rsidR="00D17A34" w:rsidRPr="0098051D" w14:paraId="5BAA1D70" w14:textId="77777777" w:rsidTr="00C43C98">
        <w:trPr>
          <w:trHeight w:val="575"/>
        </w:trPr>
        <w:tc>
          <w:tcPr>
            <w:tcW w:w="4675" w:type="dxa"/>
            <w:tcBorders>
              <w:left w:val="single" w:sz="4" w:space="0" w:color="FFFFFF"/>
              <w:bottom w:val="single" w:sz="12" w:space="0" w:color="000000"/>
              <w:right w:val="single" w:sz="8" w:space="0" w:color="9DD5B9"/>
            </w:tcBorders>
          </w:tcPr>
          <w:p w14:paraId="061CBAA7" w14:textId="77777777" w:rsidR="00D17A34" w:rsidRPr="0098051D" w:rsidRDefault="00D17A34">
            <w:pPr>
              <w:rPr>
                <w:rFonts w:ascii="Arial" w:hAnsi="Arial" w:cs="Arial"/>
                <w:sz w:val="20"/>
                <w:szCs w:val="20"/>
              </w:rPr>
            </w:pPr>
          </w:p>
        </w:tc>
        <w:tc>
          <w:tcPr>
            <w:tcW w:w="4676" w:type="dxa"/>
            <w:tcBorders>
              <w:left w:val="single" w:sz="8" w:space="0" w:color="9DD5B9"/>
              <w:bottom w:val="single" w:sz="12" w:space="0" w:color="000000"/>
              <w:right w:val="single" w:sz="4" w:space="0" w:color="FFFFFF"/>
            </w:tcBorders>
          </w:tcPr>
          <w:p w14:paraId="17315C2E" w14:textId="77777777" w:rsidR="00D17A34" w:rsidRPr="0098051D" w:rsidRDefault="00D17A34">
            <w:pPr>
              <w:rPr>
                <w:rFonts w:ascii="Arial" w:hAnsi="Arial" w:cs="Arial"/>
                <w:sz w:val="20"/>
                <w:szCs w:val="20"/>
              </w:rPr>
            </w:pPr>
          </w:p>
        </w:tc>
      </w:tr>
    </w:tbl>
    <w:p w14:paraId="0DEAABB8" w14:textId="5152A795" w:rsidR="00D17A34" w:rsidRPr="0098051D" w:rsidRDefault="00D17A34">
      <w:pPr>
        <w:rPr>
          <w:rFonts w:ascii="Arial" w:hAnsi="Arial" w:cs="Arial"/>
          <w:sz w:val="20"/>
          <w:szCs w:val="20"/>
        </w:rPr>
      </w:pPr>
    </w:p>
    <w:tbl>
      <w:tblPr>
        <w:tblStyle w:val="a6"/>
        <w:tblW w:w="9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39"/>
        <w:gridCol w:w="4637"/>
        <w:gridCol w:w="78"/>
      </w:tblGrid>
      <w:tr w:rsidR="00D17A34" w:rsidRPr="0098051D" w14:paraId="6C1328E9" w14:textId="77777777" w:rsidTr="00C43C98">
        <w:trPr>
          <w:gridAfter w:val="1"/>
          <w:wAfter w:w="78" w:type="dxa"/>
          <w:trHeight w:val="496"/>
        </w:trPr>
        <w:tc>
          <w:tcPr>
            <w:tcW w:w="4675" w:type="dxa"/>
            <w:tcBorders>
              <w:top w:val="single" w:sz="4" w:space="0" w:color="FFFFFF"/>
              <w:left w:val="single" w:sz="4" w:space="0" w:color="FFFFFF"/>
              <w:bottom w:val="single" w:sz="4" w:space="0" w:color="FFFFFF"/>
              <w:right w:val="single" w:sz="4" w:space="0" w:color="FFFFFF"/>
            </w:tcBorders>
            <w:shd w:val="clear" w:color="auto" w:fill="EB3732"/>
            <w:vAlign w:val="center"/>
          </w:tcPr>
          <w:p w14:paraId="7ECA64DE" w14:textId="77777777" w:rsidR="00D17A34" w:rsidRPr="0098051D" w:rsidRDefault="00000000" w:rsidP="00772B9D">
            <w:pPr>
              <w:jc w:val="center"/>
              <w:rPr>
                <w:rFonts w:ascii="Arial" w:hAnsi="Arial" w:cs="Arial"/>
                <w:b/>
                <w:color w:val="FFFFFF"/>
                <w:sz w:val="20"/>
                <w:szCs w:val="20"/>
              </w:rPr>
            </w:pPr>
            <w:r w:rsidRPr="0098051D">
              <w:rPr>
                <w:rFonts w:ascii="Arial" w:hAnsi="Arial" w:cs="Arial"/>
                <w:b/>
                <w:color w:val="FFFFFF"/>
                <w:sz w:val="20"/>
                <w:szCs w:val="20"/>
              </w:rPr>
              <w:t>Weaknesses</w:t>
            </w:r>
          </w:p>
        </w:tc>
        <w:tc>
          <w:tcPr>
            <w:tcW w:w="4676" w:type="dxa"/>
            <w:gridSpan w:val="2"/>
            <w:tcBorders>
              <w:top w:val="single" w:sz="4" w:space="0" w:color="FFFFFF"/>
              <w:left w:val="single" w:sz="4" w:space="0" w:color="FFFFFF"/>
              <w:bottom w:val="single" w:sz="4" w:space="0" w:color="FFFFFF"/>
              <w:right w:val="single" w:sz="4" w:space="0" w:color="FFFFFF"/>
            </w:tcBorders>
            <w:shd w:val="clear" w:color="auto" w:fill="EB3732"/>
            <w:vAlign w:val="center"/>
          </w:tcPr>
          <w:p w14:paraId="358C8D3D" w14:textId="77777777" w:rsidR="00D17A34" w:rsidRPr="0098051D" w:rsidRDefault="00000000" w:rsidP="00772B9D">
            <w:pPr>
              <w:jc w:val="center"/>
              <w:rPr>
                <w:rFonts w:ascii="Arial" w:hAnsi="Arial" w:cs="Arial"/>
                <w:b/>
                <w:color w:val="FFFFFF"/>
                <w:sz w:val="20"/>
                <w:szCs w:val="20"/>
              </w:rPr>
            </w:pPr>
            <w:r w:rsidRPr="0098051D">
              <w:rPr>
                <w:rFonts w:ascii="Arial" w:hAnsi="Arial" w:cs="Arial"/>
                <w:b/>
                <w:color w:val="FFFFFF"/>
                <w:sz w:val="20"/>
                <w:szCs w:val="20"/>
              </w:rPr>
              <w:t>What will you do to improve each weakness?</w:t>
            </w:r>
          </w:p>
        </w:tc>
      </w:tr>
      <w:tr w:rsidR="00D17A34" w:rsidRPr="0098051D" w14:paraId="5E802838" w14:textId="77777777" w:rsidTr="00C43C98">
        <w:trPr>
          <w:gridAfter w:val="1"/>
          <w:wAfter w:w="78" w:type="dxa"/>
          <w:trHeight w:val="570"/>
        </w:trPr>
        <w:tc>
          <w:tcPr>
            <w:tcW w:w="4675" w:type="dxa"/>
            <w:tcBorders>
              <w:top w:val="single" w:sz="4" w:space="0" w:color="FFFFFF"/>
              <w:left w:val="single" w:sz="4" w:space="0" w:color="FFFFFF"/>
              <w:right w:val="single" w:sz="4" w:space="0" w:color="EB3732"/>
            </w:tcBorders>
          </w:tcPr>
          <w:p w14:paraId="361564FC" w14:textId="77777777" w:rsidR="00D17A34" w:rsidRPr="0098051D" w:rsidRDefault="00D17A34">
            <w:pPr>
              <w:rPr>
                <w:rFonts w:ascii="Arial" w:hAnsi="Arial" w:cs="Arial"/>
                <w:sz w:val="20"/>
                <w:szCs w:val="20"/>
              </w:rPr>
            </w:pPr>
          </w:p>
        </w:tc>
        <w:tc>
          <w:tcPr>
            <w:tcW w:w="4676" w:type="dxa"/>
            <w:gridSpan w:val="2"/>
            <w:tcBorders>
              <w:top w:val="single" w:sz="4" w:space="0" w:color="FFFFFF"/>
              <w:left w:val="single" w:sz="4" w:space="0" w:color="EB3732"/>
              <w:right w:val="single" w:sz="4" w:space="0" w:color="FFFFFF"/>
            </w:tcBorders>
          </w:tcPr>
          <w:p w14:paraId="6DCFF894" w14:textId="77777777" w:rsidR="00D17A34" w:rsidRPr="0098051D" w:rsidRDefault="00D17A34">
            <w:pPr>
              <w:rPr>
                <w:rFonts w:ascii="Arial" w:hAnsi="Arial" w:cs="Arial"/>
                <w:sz w:val="20"/>
                <w:szCs w:val="20"/>
              </w:rPr>
            </w:pPr>
          </w:p>
        </w:tc>
      </w:tr>
      <w:tr w:rsidR="00D17A34" w:rsidRPr="0098051D" w14:paraId="6FF4CCE0" w14:textId="77777777" w:rsidTr="00C43C98">
        <w:trPr>
          <w:gridAfter w:val="1"/>
          <w:wAfter w:w="78" w:type="dxa"/>
          <w:trHeight w:val="570"/>
        </w:trPr>
        <w:tc>
          <w:tcPr>
            <w:tcW w:w="4675" w:type="dxa"/>
            <w:tcBorders>
              <w:left w:val="single" w:sz="4" w:space="0" w:color="FFFFFF"/>
              <w:right w:val="single" w:sz="4" w:space="0" w:color="EB3732"/>
            </w:tcBorders>
          </w:tcPr>
          <w:p w14:paraId="7593E041" w14:textId="77777777" w:rsidR="00D17A34" w:rsidRPr="0098051D" w:rsidRDefault="00D17A34">
            <w:pPr>
              <w:rPr>
                <w:rFonts w:ascii="Arial" w:hAnsi="Arial" w:cs="Arial"/>
                <w:sz w:val="20"/>
                <w:szCs w:val="20"/>
              </w:rPr>
            </w:pPr>
          </w:p>
        </w:tc>
        <w:tc>
          <w:tcPr>
            <w:tcW w:w="4676" w:type="dxa"/>
            <w:gridSpan w:val="2"/>
            <w:tcBorders>
              <w:left w:val="single" w:sz="4" w:space="0" w:color="EB3732"/>
              <w:right w:val="single" w:sz="4" w:space="0" w:color="FFFFFF"/>
            </w:tcBorders>
          </w:tcPr>
          <w:p w14:paraId="450F1DBE" w14:textId="77777777" w:rsidR="00D17A34" w:rsidRPr="0098051D" w:rsidRDefault="00D17A34">
            <w:pPr>
              <w:rPr>
                <w:rFonts w:ascii="Arial" w:hAnsi="Arial" w:cs="Arial"/>
                <w:sz w:val="20"/>
                <w:szCs w:val="20"/>
              </w:rPr>
            </w:pPr>
          </w:p>
        </w:tc>
      </w:tr>
      <w:tr w:rsidR="00D17A34" w:rsidRPr="0098051D" w14:paraId="5148461B" w14:textId="77777777" w:rsidTr="00C43C98">
        <w:trPr>
          <w:gridAfter w:val="1"/>
          <w:wAfter w:w="78" w:type="dxa"/>
          <w:trHeight w:val="570"/>
        </w:trPr>
        <w:tc>
          <w:tcPr>
            <w:tcW w:w="4675" w:type="dxa"/>
            <w:tcBorders>
              <w:left w:val="single" w:sz="4" w:space="0" w:color="FFFFFF"/>
              <w:right w:val="single" w:sz="4" w:space="0" w:color="EB3732"/>
            </w:tcBorders>
          </w:tcPr>
          <w:p w14:paraId="1D6498D3" w14:textId="77777777" w:rsidR="00D17A34" w:rsidRPr="0098051D" w:rsidRDefault="00D17A34">
            <w:pPr>
              <w:rPr>
                <w:rFonts w:ascii="Arial" w:hAnsi="Arial" w:cs="Arial"/>
                <w:sz w:val="20"/>
                <w:szCs w:val="20"/>
              </w:rPr>
            </w:pPr>
          </w:p>
        </w:tc>
        <w:tc>
          <w:tcPr>
            <w:tcW w:w="4676" w:type="dxa"/>
            <w:gridSpan w:val="2"/>
            <w:tcBorders>
              <w:left w:val="single" w:sz="4" w:space="0" w:color="EB3732"/>
              <w:right w:val="single" w:sz="4" w:space="0" w:color="FFFFFF"/>
            </w:tcBorders>
          </w:tcPr>
          <w:p w14:paraId="37479C69" w14:textId="77777777" w:rsidR="00D17A34" w:rsidRPr="0098051D" w:rsidRDefault="00D17A34">
            <w:pPr>
              <w:rPr>
                <w:rFonts w:ascii="Arial" w:hAnsi="Arial" w:cs="Arial"/>
                <w:sz w:val="20"/>
                <w:szCs w:val="20"/>
              </w:rPr>
            </w:pPr>
          </w:p>
        </w:tc>
      </w:tr>
      <w:tr w:rsidR="00D17A34" w:rsidRPr="0098051D" w14:paraId="483CA0AD" w14:textId="77777777" w:rsidTr="00C43C98">
        <w:trPr>
          <w:gridAfter w:val="1"/>
          <w:wAfter w:w="78" w:type="dxa"/>
          <w:trHeight w:val="570"/>
        </w:trPr>
        <w:tc>
          <w:tcPr>
            <w:tcW w:w="4675" w:type="dxa"/>
            <w:tcBorders>
              <w:left w:val="single" w:sz="4" w:space="0" w:color="FFFFFF"/>
              <w:right w:val="single" w:sz="4" w:space="0" w:color="EB3732"/>
            </w:tcBorders>
          </w:tcPr>
          <w:p w14:paraId="5CB64B1B" w14:textId="77777777" w:rsidR="00D17A34" w:rsidRPr="0098051D" w:rsidRDefault="00D17A34">
            <w:pPr>
              <w:rPr>
                <w:rFonts w:ascii="Arial" w:hAnsi="Arial" w:cs="Arial"/>
                <w:sz w:val="20"/>
                <w:szCs w:val="20"/>
              </w:rPr>
            </w:pPr>
          </w:p>
        </w:tc>
        <w:tc>
          <w:tcPr>
            <w:tcW w:w="4676" w:type="dxa"/>
            <w:gridSpan w:val="2"/>
            <w:tcBorders>
              <w:left w:val="single" w:sz="4" w:space="0" w:color="EB3732"/>
              <w:right w:val="single" w:sz="4" w:space="0" w:color="FFFFFF"/>
            </w:tcBorders>
          </w:tcPr>
          <w:p w14:paraId="586C27B8" w14:textId="77777777" w:rsidR="00D17A34" w:rsidRPr="0098051D" w:rsidRDefault="00D17A34">
            <w:pPr>
              <w:rPr>
                <w:rFonts w:ascii="Arial" w:hAnsi="Arial" w:cs="Arial"/>
                <w:sz w:val="20"/>
                <w:szCs w:val="20"/>
              </w:rPr>
            </w:pPr>
          </w:p>
        </w:tc>
      </w:tr>
      <w:tr w:rsidR="00D17A34" w:rsidRPr="0098051D" w14:paraId="5ADF8259" w14:textId="77777777" w:rsidTr="00C43C98">
        <w:trPr>
          <w:gridAfter w:val="1"/>
          <w:wAfter w:w="78" w:type="dxa"/>
          <w:trHeight w:val="570"/>
        </w:trPr>
        <w:tc>
          <w:tcPr>
            <w:tcW w:w="4675" w:type="dxa"/>
            <w:tcBorders>
              <w:left w:val="single" w:sz="4" w:space="0" w:color="FFFFFF"/>
              <w:right w:val="single" w:sz="4" w:space="0" w:color="EB3732"/>
            </w:tcBorders>
          </w:tcPr>
          <w:p w14:paraId="58ECD6BA" w14:textId="77777777" w:rsidR="00D17A34" w:rsidRPr="0098051D" w:rsidRDefault="00D17A34">
            <w:pPr>
              <w:rPr>
                <w:rFonts w:ascii="Arial" w:hAnsi="Arial" w:cs="Arial"/>
                <w:sz w:val="20"/>
                <w:szCs w:val="20"/>
              </w:rPr>
            </w:pPr>
          </w:p>
        </w:tc>
        <w:tc>
          <w:tcPr>
            <w:tcW w:w="4676" w:type="dxa"/>
            <w:gridSpan w:val="2"/>
            <w:tcBorders>
              <w:left w:val="single" w:sz="4" w:space="0" w:color="EB3732"/>
              <w:right w:val="single" w:sz="4" w:space="0" w:color="FFFFFF"/>
            </w:tcBorders>
          </w:tcPr>
          <w:p w14:paraId="10F67B29" w14:textId="77777777" w:rsidR="00D17A34" w:rsidRPr="0098051D" w:rsidRDefault="00D17A34">
            <w:pPr>
              <w:rPr>
                <w:rFonts w:ascii="Arial" w:hAnsi="Arial" w:cs="Arial"/>
                <w:sz w:val="20"/>
                <w:szCs w:val="20"/>
              </w:rPr>
            </w:pPr>
          </w:p>
        </w:tc>
      </w:tr>
      <w:tr w:rsidR="00D17A34" w:rsidRPr="0098051D" w14:paraId="68A11ADE" w14:textId="77777777" w:rsidTr="00C43C98">
        <w:trPr>
          <w:gridAfter w:val="1"/>
          <w:wAfter w:w="78" w:type="dxa"/>
          <w:trHeight w:val="570"/>
        </w:trPr>
        <w:tc>
          <w:tcPr>
            <w:tcW w:w="4675" w:type="dxa"/>
            <w:tcBorders>
              <w:left w:val="single" w:sz="4" w:space="0" w:color="FFFFFF"/>
              <w:right w:val="single" w:sz="4" w:space="0" w:color="EB3732"/>
            </w:tcBorders>
          </w:tcPr>
          <w:p w14:paraId="4B9881D9" w14:textId="77777777" w:rsidR="00D17A34" w:rsidRPr="0098051D" w:rsidRDefault="00D17A34">
            <w:pPr>
              <w:rPr>
                <w:rFonts w:ascii="Arial" w:hAnsi="Arial" w:cs="Arial"/>
                <w:sz w:val="20"/>
                <w:szCs w:val="20"/>
              </w:rPr>
            </w:pPr>
          </w:p>
        </w:tc>
        <w:tc>
          <w:tcPr>
            <w:tcW w:w="4676" w:type="dxa"/>
            <w:gridSpan w:val="2"/>
            <w:tcBorders>
              <w:left w:val="single" w:sz="4" w:space="0" w:color="EB3732"/>
              <w:right w:val="single" w:sz="4" w:space="0" w:color="FFFFFF"/>
            </w:tcBorders>
          </w:tcPr>
          <w:p w14:paraId="34BA42CA" w14:textId="77777777" w:rsidR="00D17A34" w:rsidRPr="0098051D" w:rsidRDefault="00D17A34">
            <w:pPr>
              <w:rPr>
                <w:rFonts w:ascii="Arial" w:hAnsi="Arial" w:cs="Arial"/>
                <w:sz w:val="20"/>
                <w:szCs w:val="20"/>
              </w:rPr>
            </w:pPr>
          </w:p>
        </w:tc>
      </w:tr>
      <w:tr w:rsidR="00D17A34" w:rsidRPr="0098051D" w14:paraId="7B91262C" w14:textId="77777777" w:rsidTr="00C43C98">
        <w:trPr>
          <w:gridAfter w:val="1"/>
          <w:wAfter w:w="78" w:type="dxa"/>
          <w:trHeight w:val="570"/>
        </w:trPr>
        <w:tc>
          <w:tcPr>
            <w:tcW w:w="4675" w:type="dxa"/>
            <w:tcBorders>
              <w:left w:val="single" w:sz="4" w:space="0" w:color="FFFFFF"/>
              <w:right w:val="single" w:sz="4" w:space="0" w:color="EB3732"/>
            </w:tcBorders>
          </w:tcPr>
          <w:p w14:paraId="0790AE8A" w14:textId="77777777" w:rsidR="00D17A34" w:rsidRPr="0098051D" w:rsidRDefault="00D17A34">
            <w:pPr>
              <w:rPr>
                <w:rFonts w:ascii="Arial" w:hAnsi="Arial" w:cs="Arial"/>
                <w:sz w:val="20"/>
                <w:szCs w:val="20"/>
              </w:rPr>
            </w:pPr>
          </w:p>
        </w:tc>
        <w:tc>
          <w:tcPr>
            <w:tcW w:w="4676" w:type="dxa"/>
            <w:gridSpan w:val="2"/>
            <w:tcBorders>
              <w:left w:val="single" w:sz="4" w:space="0" w:color="EB3732"/>
              <w:right w:val="single" w:sz="4" w:space="0" w:color="FFFFFF"/>
            </w:tcBorders>
          </w:tcPr>
          <w:p w14:paraId="54848939" w14:textId="77777777" w:rsidR="00D17A34" w:rsidRPr="0098051D" w:rsidRDefault="00D17A34">
            <w:pPr>
              <w:rPr>
                <w:rFonts w:ascii="Arial" w:hAnsi="Arial" w:cs="Arial"/>
                <w:sz w:val="20"/>
                <w:szCs w:val="20"/>
              </w:rPr>
            </w:pPr>
          </w:p>
        </w:tc>
      </w:tr>
      <w:tr w:rsidR="00D17A34" w:rsidRPr="0098051D" w14:paraId="62753214" w14:textId="77777777" w:rsidTr="00C43C98">
        <w:trPr>
          <w:gridAfter w:val="1"/>
          <w:wAfter w:w="78" w:type="dxa"/>
          <w:trHeight w:val="570"/>
        </w:trPr>
        <w:tc>
          <w:tcPr>
            <w:tcW w:w="4675" w:type="dxa"/>
            <w:tcBorders>
              <w:left w:val="single" w:sz="4" w:space="0" w:color="FFFFFF"/>
              <w:right w:val="single" w:sz="4" w:space="0" w:color="EB3732"/>
            </w:tcBorders>
          </w:tcPr>
          <w:p w14:paraId="0A72575B" w14:textId="77777777" w:rsidR="00D17A34" w:rsidRPr="0098051D" w:rsidRDefault="00D17A34">
            <w:pPr>
              <w:rPr>
                <w:rFonts w:ascii="Arial" w:hAnsi="Arial" w:cs="Arial"/>
                <w:sz w:val="20"/>
                <w:szCs w:val="20"/>
              </w:rPr>
            </w:pPr>
          </w:p>
        </w:tc>
        <w:tc>
          <w:tcPr>
            <w:tcW w:w="4676" w:type="dxa"/>
            <w:gridSpan w:val="2"/>
            <w:tcBorders>
              <w:left w:val="single" w:sz="4" w:space="0" w:color="EB3732"/>
              <w:right w:val="single" w:sz="4" w:space="0" w:color="FFFFFF"/>
            </w:tcBorders>
          </w:tcPr>
          <w:p w14:paraId="5F8DEACA" w14:textId="77777777" w:rsidR="00D17A34" w:rsidRPr="0098051D" w:rsidRDefault="00D17A34">
            <w:pPr>
              <w:rPr>
                <w:rFonts w:ascii="Arial" w:hAnsi="Arial" w:cs="Arial"/>
                <w:sz w:val="20"/>
                <w:szCs w:val="20"/>
              </w:rPr>
            </w:pPr>
          </w:p>
        </w:tc>
      </w:tr>
      <w:tr w:rsidR="00D17A34" w:rsidRPr="0098051D" w14:paraId="3878E756" w14:textId="77777777" w:rsidTr="00C43C98">
        <w:trPr>
          <w:gridAfter w:val="1"/>
          <w:wAfter w:w="78" w:type="dxa"/>
          <w:trHeight w:val="570"/>
        </w:trPr>
        <w:tc>
          <w:tcPr>
            <w:tcW w:w="4675" w:type="dxa"/>
            <w:tcBorders>
              <w:left w:val="single" w:sz="4" w:space="0" w:color="FFFFFF"/>
              <w:right w:val="single" w:sz="4" w:space="0" w:color="EB3732"/>
            </w:tcBorders>
          </w:tcPr>
          <w:p w14:paraId="450F1C48" w14:textId="77777777" w:rsidR="00D17A34" w:rsidRPr="0098051D" w:rsidRDefault="00D17A34">
            <w:pPr>
              <w:rPr>
                <w:rFonts w:ascii="Arial" w:hAnsi="Arial" w:cs="Arial"/>
                <w:sz w:val="20"/>
                <w:szCs w:val="20"/>
              </w:rPr>
            </w:pPr>
          </w:p>
        </w:tc>
        <w:tc>
          <w:tcPr>
            <w:tcW w:w="4676" w:type="dxa"/>
            <w:gridSpan w:val="2"/>
            <w:tcBorders>
              <w:left w:val="single" w:sz="4" w:space="0" w:color="EB3732"/>
              <w:right w:val="single" w:sz="4" w:space="0" w:color="FFFFFF"/>
            </w:tcBorders>
          </w:tcPr>
          <w:p w14:paraId="6FBCC906" w14:textId="77777777" w:rsidR="00D17A34" w:rsidRPr="0098051D" w:rsidRDefault="00D17A34">
            <w:pPr>
              <w:rPr>
                <w:rFonts w:ascii="Arial" w:hAnsi="Arial" w:cs="Arial"/>
                <w:sz w:val="20"/>
                <w:szCs w:val="20"/>
              </w:rPr>
            </w:pPr>
          </w:p>
        </w:tc>
      </w:tr>
      <w:tr w:rsidR="00D17A34" w:rsidRPr="0098051D" w14:paraId="3E61E375" w14:textId="77777777" w:rsidTr="00C43C98">
        <w:trPr>
          <w:gridAfter w:val="1"/>
          <w:wAfter w:w="78" w:type="dxa"/>
          <w:trHeight w:val="570"/>
        </w:trPr>
        <w:tc>
          <w:tcPr>
            <w:tcW w:w="4675" w:type="dxa"/>
            <w:tcBorders>
              <w:left w:val="single" w:sz="4" w:space="0" w:color="FFFFFF"/>
              <w:bottom w:val="single" w:sz="12" w:space="0" w:color="000000"/>
              <w:right w:val="single" w:sz="4" w:space="0" w:color="EB3732"/>
            </w:tcBorders>
          </w:tcPr>
          <w:p w14:paraId="114FA756" w14:textId="77777777" w:rsidR="00D17A34" w:rsidRPr="0098051D" w:rsidRDefault="00D17A34">
            <w:pPr>
              <w:rPr>
                <w:rFonts w:ascii="Arial" w:hAnsi="Arial" w:cs="Arial"/>
                <w:sz w:val="20"/>
                <w:szCs w:val="20"/>
              </w:rPr>
            </w:pPr>
          </w:p>
        </w:tc>
        <w:tc>
          <w:tcPr>
            <w:tcW w:w="4676" w:type="dxa"/>
            <w:gridSpan w:val="2"/>
            <w:tcBorders>
              <w:left w:val="single" w:sz="4" w:space="0" w:color="EB3732"/>
              <w:bottom w:val="single" w:sz="12" w:space="0" w:color="000000"/>
              <w:right w:val="single" w:sz="4" w:space="0" w:color="FFFFFF"/>
            </w:tcBorders>
          </w:tcPr>
          <w:p w14:paraId="37D34098" w14:textId="77777777" w:rsidR="00D17A34" w:rsidRPr="0098051D" w:rsidRDefault="00D17A34">
            <w:pPr>
              <w:rPr>
                <w:rFonts w:ascii="Arial" w:hAnsi="Arial" w:cs="Arial"/>
                <w:sz w:val="20"/>
                <w:szCs w:val="20"/>
              </w:rPr>
            </w:pPr>
          </w:p>
        </w:tc>
      </w:tr>
      <w:tr w:rsidR="00D17A34" w:rsidRPr="0098051D" w14:paraId="22D15F62" w14:textId="77777777" w:rsidTr="00C43C98">
        <w:trPr>
          <w:trHeight w:val="684"/>
        </w:trPr>
        <w:tc>
          <w:tcPr>
            <w:tcW w:w="4714" w:type="dxa"/>
            <w:gridSpan w:val="2"/>
            <w:tcBorders>
              <w:top w:val="single" w:sz="4" w:space="0" w:color="FFFFFF"/>
              <w:left w:val="single" w:sz="4" w:space="0" w:color="FFFFFF"/>
              <w:bottom w:val="single" w:sz="4" w:space="0" w:color="FFFFFF"/>
              <w:right w:val="single" w:sz="4" w:space="0" w:color="FFFFFF"/>
            </w:tcBorders>
            <w:shd w:val="clear" w:color="auto" w:fill="00B050"/>
            <w:vAlign w:val="center"/>
          </w:tcPr>
          <w:p w14:paraId="4C5FC9FB" w14:textId="77777777" w:rsidR="00D17A34" w:rsidRPr="0098051D" w:rsidRDefault="00000000">
            <w:pPr>
              <w:jc w:val="center"/>
              <w:rPr>
                <w:rFonts w:ascii="Arial" w:hAnsi="Arial" w:cs="Arial"/>
                <w:b/>
                <w:color w:val="FFFFFF"/>
                <w:sz w:val="20"/>
                <w:szCs w:val="20"/>
              </w:rPr>
            </w:pPr>
            <w:r w:rsidRPr="0098051D">
              <w:rPr>
                <w:rFonts w:ascii="Arial" w:hAnsi="Arial" w:cs="Arial"/>
                <w:b/>
                <w:color w:val="FFFFFF"/>
                <w:sz w:val="20"/>
                <w:szCs w:val="20"/>
              </w:rPr>
              <w:lastRenderedPageBreak/>
              <w:t>Opportunities</w:t>
            </w:r>
          </w:p>
        </w:tc>
        <w:tc>
          <w:tcPr>
            <w:tcW w:w="4715" w:type="dxa"/>
            <w:gridSpan w:val="2"/>
            <w:tcBorders>
              <w:top w:val="single" w:sz="4" w:space="0" w:color="FFFFFF"/>
              <w:left w:val="single" w:sz="4" w:space="0" w:color="FFFFFF"/>
              <w:bottom w:val="single" w:sz="4" w:space="0" w:color="FFFFFF"/>
              <w:right w:val="single" w:sz="4" w:space="0" w:color="FFFFFF"/>
            </w:tcBorders>
            <w:shd w:val="clear" w:color="auto" w:fill="00B050"/>
            <w:vAlign w:val="center"/>
          </w:tcPr>
          <w:p w14:paraId="11D49128" w14:textId="77777777" w:rsidR="00D17A34" w:rsidRPr="0098051D" w:rsidRDefault="00000000" w:rsidP="00826216">
            <w:pPr>
              <w:jc w:val="center"/>
              <w:rPr>
                <w:rFonts w:ascii="Arial" w:hAnsi="Arial" w:cs="Arial"/>
                <w:b/>
                <w:color w:val="FFFFFF"/>
                <w:sz w:val="20"/>
                <w:szCs w:val="20"/>
              </w:rPr>
            </w:pPr>
            <w:r w:rsidRPr="0098051D">
              <w:rPr>
                <w:rFonts w:ascii="Arial" w:hAnsi="Arial" w:cs="Arial"/>
                <w:b/>
                <w:color w:val="FFFFFF"/>
                <w:sz w:val="20"/>
                <w:szCs w:val="20"/>
              </w:rPr>
              <w:t>What will you do to capitalise on each opportunity?</w:t>
            </w:r>
          </w:p>
        </w:tc>
      </w:tr>
      <w:tr w:rsidR="00D17A34" w:rsidRPr="0098051D" w14:paraId="0DA137A8" w14:textId="77777777" w:rsidTr="00C43C98">
        <w:trPr>
          <w:gridAfter w:val="1"/>
          <w:wAfter w:w="78" w:type="dxa"/>
          <w:trHeight w:val="570"/>
        </w:trPr>
        <w:tc>
          <w:tcPr>
            <w:tcW w:w="4675" w:type="dxa"/>
            <w:tcBorders>
              <w:top w:val="single" w:sz="4" w:space="0" w:color="FFFFFF"/>
              <w:left w:val="single" w:sz="4" w:space="0" w:color="FFFFFF"/>
              <w:right w:val="single" w:sz="8" w:space="0" w:color="9DD5B9"/>
            </w:tcBorders>
          </w:tcPr>
          <w:p w14:paraId="554500C0" w14:textId="77777777" w:rsidR="00D17A34" w:rsidRPr="0098051D" w:rsidRDefault="00D17A34">
            <w:pPr>
              <w:rPr>
                <w:rFonts w:ascii="Arial" w:hAnsi="Arial" w:cs="Arial"/>
                <w:sz w:val="20"/>
                <w:szCs w:val="20"/>
              </w:rPr>
            </w:pPr>
          </w:p>
        </w:tc>
        <w:tc>
          <w:tcPr>
            <w:tcW w:w="4676" w:type="dxa"/>
            <w:gridSpan w:val="2"/>
            <w:tcBorders>
              <w:top w:val="single" w:sz="4" w:space="0" w:color="FFFFFF"/>
              <w:left w:val="single" w:sz="8" w:space="0" w:color="9DD5B9"/>
              <w:right w:val="single" w:sz="4" w:space="0" w:color="FFFFFF"/>
            </w:tcBorders>
          </w:tcPr>
          <w:p w14:paraId="533AB0E6" w14:textId="77777777" w:rsidR="00D17A34" w:rsidRPr="0098051D" w:rsidRDefault="00D17A34">
            <w:pPr>
              <w:rPr>
                <w:rFonts w:ascii="Arial" w:hAnsi="Arial" w:cs="Arial"/>
                <w:sz w:val="20"/>
                <w:szCs w:val="20"/>
              </w:rPr>
            </w:pPr>
          </w:p>
        </w:tc>
      </w:tr>
      <w:tr w:rsidR="00D17A34" w:rsidRPr="0098051D" w14:paraId="0AE8B04B" w14:textId="77777777" w:rsidTr="00C43C98">
        <w:trPr>
          <w:gridAfter w:val="1"/>
          <w:wAfter w:w="78" w:type="dxa"/>
          <w:trHeight w:val="570"/>
        </w:trPr>
        <w:tc>
          <w:tcPr>
            <w:tcW w:w="4675" w:type="dxa"/>
            <w:tcBorders>
              <w:left w:val="single" w:sz="4" w:space="0" w:color="FFFFFF"/>
              <w:right w:val="single" w:sz="8" w:space="0" w:color="9DD5B9"/>
            </w:tcBorders>
          </w:tcPr>
          <w:p w14:paraId="7CE0E22C" w14:textId="77777777" w:rsidR="00D17A34" w:rsidRPr="0098051D" w:rsidRDefault="00D17A34">
            <w:pPr>
              <w:rPr>
                <w:rFonts w:ascii="Arial" w:hAnsi="Arial" w:cs="Arial"/>
                <w:sz w:val="20"/>
                <w:szCs w:val="20"/>
              </w:rPr>
            </w:pPr>
          </w:p>
        </w:tc>
        <w:tc>
          <w:tcPr>
            <w:tcW w:w="4676" w:type="dxa"/>
            <w:gridSpan w:val="2"/>
            <w:tcBorders>
              <w:left w:val="single" w:sz="8" w:space="0" w:color="9DD5B9"/>
              <w:right w:val="single" w:sz="4" w:space="0" w:color="FFFFFF"/>
            </w:tcBorders>
          </w:tcPr>
          <w:p w14:paraId="5A51B063" w14:textId="77777777" w:rsidR="00D17A34" w:rsidRPr="0098051D" w:rsidRDefault="00D17A34">
            <w:pPr>
              <w:rPr>
                <w:rFonts w:ascii="Arial" w:hAnsi="Arial" w:cs="Arial"/>
                <w:sz w:val="20"/>
                <w:szCs w:val="20"/>
              </w:rPr>
            </w:pPr>
          </w:p>
        </w:tc>
      </w:tr>
      <w:tr w:rsidR="00D17A34" w:rsidRPr="0098051D" w14:paraId="7DF0373B" w14:textId="77777777" w:rsidTr="00C43C98">
        <w:trPr>
          <w:gridAfter w:val="1"/>
          <w:wAfter w:w="78" w:type="dxa"/>
          <w:trHeight w:val="570"/>
        </w:trPr>
        <w:tc>
          <w:tcPr>
            <w:tcW w:w="4675" w:type="dxa"/>
            <w:tcBorders>
              <w:left w:val="single" w:sz="4" w:space="0" w:color="FFFFFF"/>
              <w:right w:val="single" w:sz="8" w:space="0" w:color="9DD5B9"/>
            </w:tcBorders>
          </w:tcPr>
          <w:p w14:paraId="1BBFD70F" w14:textId="77777777" w:rsidR="00D17A34" w:rsidRPr="0098051D" w:rsidRDefault="00D17A34">
            <w:pPr>
              <w:rPr>
                <w:rFonts w:ascii="Arial" w:hAnsi="Arial" w:cs="Arial"/>
                <w:sz w:val="20"/>
                <w:szCs w:val="20"/>
              </w:rPr>
            </w:pPr>
          </w:p>
        </w:tc>
        <w:tc>
          <w:tcPr>
            <w:tcW w:w="4676" w:type="dxa"/>
            <w:gridSpan w:val="2"/>
            <w:tcBorders>
              <w:left w:val="single" w:sz="8" w:space="0" w:color="9DD5B9"/>
              <w:right w:val="single" w:sz="4" w:space="0" w:color="FFFFFF"/>
            </w:tcBorders>
          </w:tcPr>
          <w:p w14:paraId="29AA1B90" w14:textId="77777777" w:rsidR="00D17A34" w:rsidRPr="0098051D" w:rsidRDefault="00D17A34">
            <w:pPr>
              <w:rPr>
                <w:rFonts w:ascii="Arial" w:hAnsi="Arial" w:cs="Arial"/>
                <w:sz w:val="20"/>
                <w:szCs w:val="20"/>
              </w:rPr>
            </w:pPr>
          </w:p>
        </w:tc>
      </w:tr>
      <w:tr w:rsidR="00D17A34" w:rsidRPr="0098051D" w14:paraId="32400537" w14:textId="77777777" w:rsidTr="00C43C98">
        <w:trPr>
          <w:gridAfter w:val="1"/>
          <w:wAfter w:w="78" w:type="dxa"/>
          <w:trHeight w:val="570"/>
        </w:trPr>
        <w:tc>
          <w:tcPr>
            <w:tcW w:w="4675" w:type="dxa"/>
            <w:tcBorders>
              <w:left w:val="single" w:sz="4" w:space="0" w:color="FFFFFF"/>
              <w:right w:val="single" w:sz="8" w:space="0" w:color="9DD5B9"/>
            </w:tcBorders>
          </w:tcPr>
          <w:p w14:paraId="0383BD10" w14:textId="77777777" w:rsidR="00D17A34" w:rsidRPr="0098051D" w:rsidRDefault="00D17A34">
            <w:pPr>
              <w:rPr>
                <w:rFonts w:ascii="Arial" w:hAnsi="Arial" w:cs="Arial"/>
                <w:sz w:val="20"/>
                <w:szCs w:val="20"/>
              </w:rPr>
            </w:pPr>
          </w:p>
        </w:tc>
        <w:tc>
          <w:tcPr>
            <w:tcW w:w="4676" w:type="dxa"/>
            <w:gridSpan w:val="2"/>
            <w:tcBorders>
              <w:left w:val="single" w:sz="8" w:space="0" w:color="9DD5B9"/>
              <w:right w:val="single" w:sz="4" w:space="0" w:color="FFFFFF"/>
            </w:tcBorders>
          </w:tcPr>
          <w:p w14:paraId="6FF8AE34" w14:textId="77777777" w:rsidR="00D17A34" w:rsidRPr="0098051D" w:rsidRDefault="00D17A34">
            <w:pPr>
              <w:rPr>
                <w:rFonts w:ascii="Arial" w:hAnsi="Arial" w:cs="Arial"/>
                <w:sz w:val="20"/>
                <w:szCs w:val="20"/>
              </w:rPr>
            </w:pPr>
          </w:p>
        </w:tc>
      </w:tr>
      <w:tr w:rsidR="00D17A34" w:rsidRPr="0098051D" w14:paraId="6B021000" w14:textId="77777777" w:rsidTr="00C43C98">
        <w:trPr>
          <w:gridAfter w:val="1"/>
          <w:wAfter w:w="78" w:type="dxa"/>
          <w:trHeight w:val="570"/>
        </w:trPr>
        <w:tc>
          <w:tcPr>
            <w:tcW w:w="4675" w:type="dxa"/>
            <w:tcBorders>
              <w:left w:val="single" w:sz="4" w:space="0" w:color="FFFFFF"/>
              <w:right w:val="single" w:sz="8" w:space="0" w:color="9DD5B9"/>
            </w:tcBorders>
          </w:tcPr>
          <w:p w14:paraId="5D14E06D" w14:textId="77777777" w:rsidR="00D17A34" w:rsidRPr="0098051D" w:rsidRDefault="00D17A34">
            <w:pPr>
              <w:rPr>
                <w:rFonts w:ascii="Arial" w:hAnsi="Arial" w:cs="Arial"/>
                <w:sz w:val="20"/>
                <w:szCs w:val="20"/>
              </w:rPr>
            </w:pPr>
          </w:p>
        </w:tc>
        <w:tc>
          <w:tcPr>
            <w:tcW w:w="4676" w:type="dxa"/>
            <w:gridSpan w:val="2"/>
            <w:tcBorders>
              <w:left w:val="single" w:sz="8" w:space="0" w:color="9DD5B9"/>
              <w:right w:val="single" w:sz="4" w:space="0" w:color="FFFFFF"/>
            </w:tcBorders>
          </w:tcPr>
          <w:p w14:paraId="04F2A073" w14:textId="77777777" w:rsidR="00D17A34" w:rsidRPr="0098051D" w:rsidRDefault="00D17A34">
            <w:pPr>
              <w:rPr>
                <w:rFonts w:ascii="Arial" w:hAnsi="Arial" w:cs="Arial"/>
                <w:sz w:val="20"/>
                <w:szCs w:val="20"/>
              </w:rPr>
            </w:pPr>
          </w:p>
        </w:tc>
      </w:tr>
      <w:tr w:rsidR="00D17A34" w:rsidRPr="0098051D" w14:paraId="48B071E6" w14:textId="77777777" w:rsidTr="00C43C98">
        <w:trPr>
          <w:gridAfter w:val="1"/>
          <w:wAfter w:w="78" w:type="dxa"/>
          <w:trHeight w:val="570"/>
        </w:trPr>
        <w:tc>
          <w:tcPr>
            <w:tcW w:w="4675" w:type="dxa"/>
            <w:tcBorders>
              <w:left w:val="single" w:sz="4" w:space="0" w:color="FFFFFF"/>
              <w:right w:val="single" w:sz="8" w:space="0" w:color="9DD5B9"/>
            </w:tcBorders>
          </w:tcPr>
          <w:p w14:paraId="492CC0FE" w14:textId="77777777" w:rsidR="00D17A34" w:rsidRPr="0098051D" w:rsidRDefault="00D17A34">
            <w:pPr>
              <w:rPr>
                <w:rFonts w:ascii="Arial" w:hAnsi="Arial" w:cs="Arial"/>
                <w:sz w:val="20"/>
                <w:szCs w:val="20"/>
              </w:rPr>
            </w:pPr>
          </w:p>
        </w:tc>
        <w:tc>
          <w:tcPr>
            <w:tcW w:w="4676" w:type="dxa"/>
            <w:gridSpan w:val="2"/>
            <w:tcBorders>
              <w:left w:val="single" w:sz="8" w:space="0" w:color="9DD5B9"/>
              <w:right w:val="single" w:sz="4" w:space="0" w:color="FFFFFF"/>
            </w:tcBorders>
          </w:tcPr>
          <w:p w14:paraId="54F4A6D1" w14:textId="77777777" w:rsidR="00D17A34" w:rsidRPr="0098051D" w:rsidRDefault="00D17A34">
            <w:pPr>
              <w:rPr>
                <w:rFonts w:ascii="Arial" w:hAnsi="Arial" w:cs="Arial"/>
                <w:sz w:val="20"/>
                <w:szCs w:val="20"/>
              </w:rPr>
            </w:pPr>
          </w:p>
        </w:tc>
      </w:tr>
      <w:tr w:rsidR="00D17A34" w:rsidRPr="0098051D" w14:paraId="52FFD723" w14:textId="77777777" w:rsidTr="00C43C98">
        <w:trPr>
          <w:gridAfter w:val="1"/>
          <w:wAfter w:w="78" w:type="dxa"/>
          <w:trHeight w:val="570"/>
        </w:trPr>
        <w:tc>
          <w:tcPr>
            <w:tcW w:w="4675" w:type="dxa"/>
            <w:tcBorders>
              <w:left w:val="single" w:sz="4" w:space="0" w:color="FFFFFF"/>
              <w:right w:val="single" w:sz="8" w:space="0" w:color="9DD5B9"/>
            </w:tcBorders>
          </w:tcPr>
          <w:p w14:paraId="340E5375" w14:textId="77777777" w:rsidR="00D17A34" w:rsidRPr="0098051D" w:rsidRDefault="00D17A34">
            <w:pPr>
              <w:rPr>
                <w:rFonts w:ascii="Arial" w:hAnsi="Arial" w:cs="Arial"/>
                <w:sz w:val="20"/>
                <w:szCs w:val="20"/>
              </w:rPr>
            </w:pPr>
          </w:p>
        </w:tc>
        <w:tc>
          <w:tcPr>
            <w:tcW w:w="4676" w:type="dxa"/>
            <w:gridSpan w:val="2"/>
            <w:tcBorders>
              <w:left w:val="single" w:sz="8" w:space="0" w:color="9DD5B9"/>
              <w:right w:val="single" w:sz="4" w:space="0" w:color="FFFFFF"/>
            </w:tcBorders>
          </w:tcPr>
          <w:p w14:paraId="24A46D3F" w14:textId="77777777" w:rsidR="00D17A34" w:rsidRPr="0098051D" w:rsidRDefault="00D17A34">
            <w:pPr>
              <w:rPr>
                <w:rFonts w:ascii="Arial" w:hAnsi="Arial" w:cs="Arial"/>
                <w:sz w:val="20"/>
                <w:szCs w:val="20"/>
              </w:rPr>
            </w:pPr>
          </w:p>
        </w:tc>
      </w:tr>
      <w:tr w:rsidR="00D17A34" w:rsidRPr="0098051D" w14:paraId="1F4F5C2C" w14:textId="77777777" w:rsidTr="00C43C98">
        <w:trPr>
          <w:gridAfter w:val="1"/>
          <w:wAfter w:w="78" w:type="dxa"/>
          <w:trHeight w:val="570"/>
        </w:trPr>
        <w:tc>
          <w:tcPr>
            <w:tcW w:w="4675" w:type="dxa"/>
            <w:tcBorders>
              <w:left w:val="single" w:sz="4" w:space="0" w:color="FFFFFF"/>
              <w:right w:val="single" w:sz="8" w:space="0" w:color="9DD5B9"/>
            </w:tcBorders>
          </w:tcPr>
          <w:p w14:paraId="3BED3DF8" w14:textId="77777777" w:rsidR="00D17A34" w:rsidRPr="0098051D" w:rsidRDefault="00D17A34">
            <w:pPr>
              <w:rPr>
                <w:rFonts w:ascii="Arial" w:hAnsi="Arial" w:cs="Arial"/>
                <w:sz w:val="20"/>
                <w:szCs w:val="20"/>
              </w:rPr>
            </w:pPr>
          </w:p>
        </w:tc>
        <w:tc>
          <w:tcPr>
            <w:tcW w:w="4676" w:type="dxa"/>
            <w:gridSpan w:val="2"/>
            <w:tcBorders>
              <w:left w:val="single" w:sz="8" w:space="0" w:color="9DD5B9"/>
              <w:right w:val="single" w:sz="4" w:space="0" w:color="FFFFFF"/>
            </w:tcBorders>
          </w:tcPr>
          <w:p w14:paraId="176F2E49" w14:textId="77777777" w:rsidR="00D17A34" w:rsidRPr="0098051D" w:rsidRDefault="00D17A34">
            <w:pPr>
              <w:rPr>
                <w:rFonts w:ascii="Arial" w:hAnsi="Arial" w:cs="Arial"/>
                <w:sz w:val="20"/>
                <w:szCs w:val="20"/>
              </w:rPr>
            </w:pPr>
          </w:p>
        </w:tc>
      </w:tr>
      <w:tr w:rsidR="00D17A34" w:rsidRPr="0098051D" w14:paraId="71DB4B75" w14:textId="77777777" w:rsidTr="00C43C98">
        <w:trPr>
          <w:gridAfter w:val="1"/>
          <w:wAfter w:w="78" w:type="dxa"/>
          <w:trHeight w:val="570"/>
        </w:trPr>
        <w:tc>
          <w:tcPr>
            <w:tcW w:w="4675" w:type="dxa"/>
            <w:tcBorders>
              <w:left w:val="single" w:sz="4" w:space="0" w:color="FFFFFF"/>
              <w:right w:val="single" w:sz="8" w:space="0" w:color="9DD5B9"/>
            </w:tcBorders>
          </w:tcPr>
          <w:p w14:paraId="428FB98F" w14:textId="77777777" w:rsidR="00D17A34" w:rsidRPr="0098051D" w:rsidRDefault="00D17A34">
            <w:pPr>
              <w:rPr>
                <w:rFonts w:ascii="Arial" w:hAnsi="Arial" w:cs="Arial"/>
                <w:sz w:val="20"/>
                <w:szCs w:val="20"/>
              </w:rPr>
            </w:pPr>
          </w:p>
        </w:tc>
        <w:tc>
          <w:tcPr>
            <w:tcW w:w="4676" w:type="dxa"/>
            <w:gridSpan w:val="2"/>
            <w:tcBorders>
              <w:left w:val="single" w:sz="8" w:space="0" w:color="9DD5B9"/>
              <w:right w:val="single" w:sz="4" w:space="0" w:color="FFFFFF"/>
            </w:tcBorders>
          </w:tcPr>
          <w:p w14:paraId="1ECE77EC" w14:textId="77777777" w:rsidR="00D17A34" w:rsidRPr="0098051D" w:rsidRDefault="00D17A34">
            <w:pPr>
              <w:rPr>
                <w:rFonts w:ascii="Arial" w:hAnsi="Arial" w:cs="Arial"/>
                <w:sz w:val="20"/>
                <w:szCs w:val="20"/>
              </w:rPr>
            </w:pPr>
          </w:p>
        </w:tc>
      </w:tr>
      <w:tr w:rsidR="00D17A34" w:rsidRPr="0098051D" w14:paraId="1A86C6A1" w14:textId="77777777" w:rsidTr="00C43C98">
        <w:trPr>
          <w:gridAfter w:val="1"/>
          <w:wAfter w:w="78" w:type="dxa"/>
          <w:trHeight w:val="570"/>
        </w:trPr>
        <w:tc>
          <w:tcPr>
            <w:tcW w:w="4675" w:type="dxa"/>
            <w:tcBorders>
              <w:left w:val="single" w:sz="4" w:space="0" w:color="FFFFFF"/>
              <w:bottom w:val="single" w:sz="12" w:space="0" w:color="000000"/>
              <w:right w:val="single" w:sz="8" w:space="0" w:color="9DD5B9"/>
            </w:tcBorders>
          </w:tcPr>
          <w:p w14:paraId="04EAC696" w14:textId="77777777" w:rsidR="00D17A34" w:rsidRPr="0098051D" w:rsidRDefault="00D17A34">
            <w:pPr>
              <w:rPr>
                <w:rFonts w:ascii="Arial" w:hAnsi="Arial" w:cs="Arial"/>
                <w:sz w:val="20"/>
                <w:szCs w:val="20"/>
              </w:rPr>
            </w:pPr>
          </w:p>
        </w:tc>
        <w:tc>
          <w:tcPr>
            <w:tcW w:w="4676" w:type="dxa"/>
            <w:gridSpan w:val="2"/>
            <w:tcBorders>
              <w:left w:val="single" w:sz="8" w:space="0" w:color="9DD5B9"/>
              <w:bottom w:val="single" w:sz="12" w:space="0" w:color="000000"/>
              <w:right w:val="single" w:sz="4" w:space="0" w:color="FFFFFF"/>
            </w:tcBorders>
          </w:tcPr>
          <w:p w14:paraId="3DD11E5E" w14:textId="77777777" w:rsidR="00D17A34" w:rsidRPr="0098051D" w:rsidRDefault="00D17A34">
            <w:pPr>
              <w:rPr>
                <w:rFonts w:ascii="Arial" w:hAnsi="Arial" w:cs="Arial"/>
                <w:sz w:val="20"/>
                <w:szCs w:val="20"/>
              </w:rPr>
            </w:pPr>
          </w:p>
        </w:tc>
      </w:tr>
    </w:tbl>
    <w:p w14:paraId="3F7ED718" w14:textId="0AF3DFF3" w:rsidR="00D17A34" w:rsidRPr="0098051D" w:rsidRDefault="00D17A34">
      <w:pPr>
        <w:rPr>
          <w:rFonts w:ascii="Arial" w:hAnsi="Arial" w:cs="Arial"/>
          <w:sz w:val="20"/>
          <w:szCs w:val="20"/>
        </w:rPr>
      </w:pPr>
    </w:p>
    <w:p w14:paraId="000E8DF0" w14:textId="77777777" w:rsidR="00D17A34" w:rsidRPr="0098051D" w:rsidRDefault="00D17A34">
      <w:pPr>
        <w:rPr>
          <w:rFonts w:ascii="Arial" w:hAnsi="Arial" w:cs="Arial"/>
          <w:sz w:val="20"/>
          <w:szCs w:val="20"/>
        </w:rPr>
      </w:pPr>
    </w:p>
    <w:tbl>
      <w:tblPr>
        <w:tblStyle w:val="a7"/>
        <w:tblW w:w="9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4686"/>
      </w:tblGrid>
      <w:tr w:rsidR="00D17A34" w:rsidRPr="0098051D" w14:paraId="2668560C" w14:textId="77777777" w:rsidTr="00C43C98">
        <w:trPr>
          <w:trHeight w:val="248"/>
        </w:trPr>
        <w:tc>
          <w:tcPr>
            <w:tcW w:w="4686" w:type="dxa"/>
            <w:tcBorders>
              <w:top w:val="single" w:sz="4" w:space="0" w:color="FFFFFF"/>
              <w:left w:val="single" w:sz="4" w:space="0" w:color="FFFFFF"/>
              <w:bottom w:val="single" w:sz="4" w:space="0" w:color="FFFFFF"/>
              <w:right w:val="single" w:sz="4" w:space="0" w:color="FFFFFF"/>
            </w:tcBorders>
            <w:shd w:val="clear" w:color="auto" w:fill="EB3732"/>
          </w:tcPr>
          <w:p w14:paraId="4967D7F9" w14:textId="77777777" w:rsidR="00D17A34" w:rsidRPr="0098051D" w:rsidRDefault="00000000">
            <w:pPr>
              <w:jc w:val="center"/>
              <w:rPr>
                <w:rFonts w:ascii="Arial" w:hAnsi="Arial" w:cs="Arial"/>
                <w:b/>
                <w:color w:val="FFFFFF"/>
                <w:sz w:val="20"/>
                <w:szCs w:val="20"/>
              </w:rPr>
            </w:pPr>
            <w:r w:rsidRPr="0098051D">
              <w:rPr>
                <w:rFonts w:ascii="Arial" w:hAnsi="Arial" w:cs="Arial"/>
                <w:b/>
                <w:color w:val="FFFFFF"/>
                <w:sz w:val="20"/>
                <w:szCs w:val="20"/>
              </w:rPr>
              <w:t>Threats</w:t>
            </w:r>
          </w:p>
        </w:tc>
        <w:tc>
          <w:tcPr>
            <w:tcW w:w="4686" w:type="dxa"/>
            <w:tcBorders>
              <w:top w:val="single" w:sz="4" w:space="0" w:color="FFFFFF"/>
              <w:left w:val="single" w:sz="4" w:space="0" w:color="FFFFFF"/>
              <w:bottom w:val="single" w:sz="4" w:space="0" w:color="FFFFFF"/>
              <w:right w:val="single" w:sz="4" w:space="0" w:color="FFFFFF"/>
            </w:tcBorders>
            <w:shd w:val="clear" w:color="auto" w:fill="EB3732"/>
          </w:tcPr>
          <w:p w14:paraId="2FD5569B" w14:textId="77777777" w:rsidR="00D17A34" w:rsidRPr="0098051D" w:rsidRDefault="00000000">
            <w:pPr>
              <w:jc w:val="center"/>
              <w:rPr>
                <w:rFonts w:ascii="Arial" w:hAnsi="Arial" w:cs="Arial"/>
                <w:b/>
                <w:color w:val="FFFFFF"/>
                <w:sz w:val="20"/>
                <w:szCs w:val="20"/>
              </w:rPr>
            </w:pPr>
            <w:r w:rsidRPr="0098051D">
              <w:rPr>
                <w:rFonts w:ascii="Arial" w:hAnsi="Arial" w:cs="Arial"/>
                <w:b/>
                <w:color w:val="FFFFFF"/>
                <w:sz w:val="20"/>
                <w:szCs w:val="20"/>
              </w:rPr>
              <w:t>What will you do to mitigate each threat?</w:t>
            </w:r>
          </w:p>
        </w:tc>
      </w:tr>
      <w:tr w:rsidR="00D17A34" w:rsidRPr="0098051D" w14:paraId="3F36D0E3" w14:textId="77777777" w:rsidTr="00C43C98">
        <w:trPr>
          <w:trHeight w:val="572"/>
        </w:trPr>
        <w:tc>
          <w:tcPr>
            <w:tcW w:w="4686" w:type="dxa"/>
            <w:tcBorders>
              <w:top w:val="single" w:sz="4" w:space="0" w:color="FFFFFF"/>
              <w:left w:val="single" w:sz="4" w:space="0" w:color="FFFFFF"/>
              <w:right w:val="single" w:sz="4" w:space="0" w:color="EB3732"/>
            </w:tcBorders>
          </w:tcPr>
          <w:p w14:paraId="0BB9C6C1" w14:textId="77777777" w:rsidR="00D17A34" w:rsidRPr="0098051D" w:rsidRDefault="00D17A34">
            <w:pPr>
              <w:rPr>
                <w:rFonts w:ascii="Arial" w:hAnsi="Arial" w:cs="Arial"/>
                <w:sz w:val="20"/>
                <w:szCs w:val="20"/>
              </w:rPr>
            </w:pPr>
          </w:p>
        </w:tc>
        <w:tc>
          <w:tcPr>
            <w:tcW w:w="4686" w:type="dxa"/>
            <w:tcBorders>
              <w:top w:val="single" w:sz="4" w:space="0" w:color="FFFFFF"/>
              <w:left w:val="single" w:sz="4" w:space="0" w:color="EB3732"/>
              <w:right w:val="single" w:sz="4" w:space="0" w:color="FFFFFF"/>
            </w:tcBorders>
          </w:tcPr>
          <w:p w14:paraId="710A9D06" w14:textId="77777777" w:rsidR="00D17A34" w:rsidRPr="0098051D" w:rsidRDefault="00D17A34">
            <w:pPr>
              <w:rPr>
                <w:rFonts w:ascii="Arial" w:hAnsi="Arial" w:cs="Arial"/>
                <w:sz w:val="20"/>
                <w:szCs w:val="20"/>
              </w:rPr>
            </w:pPr>
          </w:p>
        </w:tc>
      </w:tr>
      <w:tr w:rsidR="00D17A34" w:rsidRPr="0098051D" w14:paraId="24B6F5FE" w14:textId="77777777" w:rsidTr="00C43C98">
        <w:trPr>
          <w:trHeight w:val="572"/>
        </w:trPr>
        <w:tc>
          <w:tcPr>
            <w:tcW w:w="4686" w:type="dxa"/>
            <w:tcBorders>
              <w:left w:val="single" w:sz="4" w:space="0" w:color="FFFFFF"/>
              <w:right w:val="single" w:sz="4" w:space="0" w:color="EB3732"/>
            </w:tcBorders>
          </w:tcPr>
          <w:p w14:paraId="34F868E9" w14:textId="77777777" w:rsidR="00D17A34" w:rsidRPr="0098051D" w:rsidRDefault="00D17A34">
            <w:pPr>
              <w:rPr>
                <w:rFonts w:ascii="Arial" w:hAnsi="Arial" w:cs="Arial"/>
                <w:sz w:val="20"/>
                <w:szCs w:val="20"/>
              </w:rPr>
            </w:pPr>
          </w:p>
        </w:tc>
        <w:tc>
          <w:tcPr>
            <w:tcW w:w="4686" w:type="dxa"/>
            <w:tcBorders>
              <w:left w:val="single" w:sz="4" w:space="0" w:color="EB3732"/>
              <w:right w:val="single" w:sz="4" w:space="0" w:color="FFFFFF"/>
            </w:tcBorders>
          </w:tcPr>
          <w:p w14:paraId="38DD8152" w14:textId="77777777" w:rsidR="00D17A34" w:rsidRPr="0098051D" w:rsidRDefault="00D17A34">
            <w:pPr>
              <w:rPr>
                <w:rFonts w:ascii="Arial" w:hAnsi="Arial" w:cs="Arial"/>
                <w:sz w:val="20"/>
                <w:szCs w:val="20"/>
              </w:rPr>
            </w:pPr>
          </w:p>
        </w:tc>
      </w:tr>
      <w:tr w:rsidR="00D17A34" w:rsidRPr="0098051D" w14:paraId="429C89F4" w14:textId="77777777" w:rsidTr="00C43C98">
        <w:trPr>
          <w:trHeight w:val="572"/>
        </w:trPr>
        <w:tc>
          <w:tcPr>
            <w:tcW w:w="4686" w:type="dxa"/>
            <w:tcBorders>
              <w:left w:val="single" w:sz="4" w:space="0" w:color="FFFFFF"/>
              <w:right w:val="single" w:sz="4" w:space="0" w:color="EB3732"/>
            </w:tcBorders>
          </w:tcPr>
          <w:p w14:paraId="1A07C487" w14:textId="77777777" w:rsidR="00D17A34" w:rsidRPr="0098051D" w:rsidRDefault="00D17A34">
            <w:pPr>
              <w:rPr>
                <w:rFonts w:ascii="Arial" w:hAnsi="Arial" w:cs="Arial"/>
                <w:sz w:val="20"/>
                <w:szCs w:val="20"/>
              </w:rPr>
            </w:pPr>
          </w:p>
        </w:tc>
        <w:tc>
          <w:tcPr>
            <w:tcW w:w="4686" w:type="dxa"/>
            <w:tcBorders>
              <w:left w:val="single" w:sz="4" w:space="0" w:color="EB3732"/>
              <w:right w:val="single" w:sz="4" w:space="0" w:color="FFFFFF"/>
            </w:tcBorders>
          </w:tcPr>
          <w:p w14:paraId="370B2BD0" w14:textId="77777777" w:rsidR="00D17A34" w:rsidRPr="0098051D" w:rsidRDefault="00D17A34">
            <w:pPr>
              <w:rPr>
                <w:rFonts w:ascii="Arial" w:hAnsi="Arial" w:cs="Arial"/>
                <w:sz w:val="20"/>
                <w:szCs w:val="20"/>
              </w:rPr>
            </w:pPr>
          </w:p>
        </w:tc>
      </w:tr>
      <w:tr w:rsidR="00D17A34" w:rsidRPr="0098051D" w14:paraId="4C575209" w14:textId="77777777" w:rsidTr="00C43C98">
        <w:trPr>
          <w:trHeight w:val="572"/>
        </w:trPr>
        <w:tc>
          <w:tcPr>
            <w:tcW w:w="4686" w:type="dxa"/>
            <w:tcBorders>
              <w:left w:val="single" w:sz="4" w:space="0" w:color="FFFFFF"/>
              <w:right w:val="single" w:sz="4" w:space="0" w:color="EB3732"/>
            </w:tcBorders>
          </w:tcPr>
          <w:p w14:paraId="0A6522BF" w14:textId="77777777" w:rsidR="00D17A34" w:rsidRPr="0098051D" w:rsidRDefault="00D17A34">
            <w:pPr>
              <w:rPr>
                <w:rFonts w:ascii="Arial" w:hAnsi="Arial" w:cs="Arial"/>
                <w:sz w:val="20"/>
                <w:szCs w:val="20"/>
              </w:rPr>
            </w:pPr>
          </w:p>
        </w:tc>
        <w:tc>
          <w:tcPr>
            <w:tcW w:w="4686" w:type="dxa"/>
            <w:tcBorders>
              <w:left w:val="single" w:sz="4" w:space="0" w:color="EB3732"/>
              <w:right w:val="single" w:sz="4" w:space="0" w:color="FFFFFF"/>
            </w:tcBorders>
          </w:tcPr>
          <w:p w14:paraId="64F2A957" w14:textId="77777777" w:rsidR="00D17A34" w:rsidRPr="0098051D" w:rsidRDefault="00D17A34">
            <w:pPr>
              <w:rPr>
                <w:rFonts w:ascii="Arial" w:hAnsi="Arial" w:cs="Arial"/>
                <w:sz w:val="20"/>
                <w:szCs w:val="20"/>
              </w:rPr>
            </w:pPr>
          </w:p>
        </w:tc>
      </w:tr>
      <w:tr w:rsidR="00D17A34" w:rsidRPr="0098051D" w14:paraId="3898CFC8" w14:textId="77777777" w:rsidTr="00C43C98">
        <w:trPr>
          <w:trHeight w:val="572"/>
        </w:trPr>
        <w:tc>
          <w:tcPr>
            <w:tcW w:w="4686" w:type="dxa"/>
            <w:tcBorders>
              <w:left w:val="single" w:sz="4" w:space="0" w:color="FFFFFF"/>
              <w:right w:val="single" w:sz="4" w:space="0" w:color="EB3732"/>
            </w:tcBorders>
          </w:tcPr>
          <w:p w14:paraId="4CF2FE88" w14:textId="77777777" w:rsidR="00D17A34" w:rsidRPr="0098051D" w:rsidRDefault="00D17A34">
            <w:pPr>
              <w:rPr>
                <w:rFonts w:ascii="Arial" w:hAnsi="Arial" w:cs="Arial"/>
                <w:sz w:val="20"/>
                <w:szCs w:val="20"/>
              </w:rPr>
            </w:pPr>
          </w:p>
        </w:tc>
        <w:tc>
          <w:tcPr>
            <w:tcW w:w="4686" w:type="dxa"/>
            <w:tcBorders>
              <w:left w:val="single" w:sz="4" w:space="0" w:color="EB3732"/>
              <w:right w:val="single" w:sz="4" w:space="0" w:color="FFFFFF"/>
            </w:tcBorders>
          </w:tcPr>
          <w:p w14:paraId="211B8A64" w14:textId="77777777" w:rsidR="00D17A34" w:rsidRPr="0098051D" w:rsidRDefault="00D17A34">
            <w:pPr>
              <w:rPr>
                <w:rFonts w:ascii="Arial" w:hAnsi="Arial" w:cs="Arial"/>
                <w:sz w:val="20"/>
                <w:szCs w:val="20"/>
              </w:rPr>
            </w:pPr>
          </w:p>
        </w:tc>
      </w:tr>
      <w:tr w:rsidR="00D17A34" w:rsidRPr="0098051D" w14:paraId="10CFCF27" w14:textId="77777777" w:rsidTr="00C43C98">
        <w:trPr>
          <w:trHeight w:val="572"/>
        </w:trPr>
        <w:tc>
          <w:tcPr>
            <w:tcW w:w="4686" w:type="dxa"/>
            <w:tcBorders>
              <w:left w:val="single" w:sz="4" w:space="0" w:color="FFFFFF"/>
              <w:right w:val="single" w:sz="4" w:space="0" w:color="EB3732"/>
            </w:tcBorders>
          </w:tcPr>
          <w:p w14:paraId="59680100" w14:textId="77777777" w:rsidR="00D17A34" w:rsidRPr="0098051D" w:rsidRDefault="00D17A34">
            <w:pPr>
              <w:rPr>
                <w:rFonts w:ascii="Arial" w:hAnsi="Arial" w:cs="Arial"/>
                <w:sz w:val="20"/>
                <w:szCs w:val="20"/>
              </w:rPr>
            </w:pPr>
          </w:p>
        </w:tc>
        <w:tc>
          <w:tcPr>
            <w:tcW w:w="4686" w:type="dxa"/>
            <w:tcBorders>
              <w:left w:val="single" w:sz="4" w:space="0" w:color="EB3732"/>
              <w:right w:val="single" w:sz="4" w:space="0" w:color="FFFFFF"/>
            </w:tcBorders>
          </w:tcPr>
          <w:p w14:paraId="05FB3292" w14:textId="77777777" w:rsidR="00D17A34" w:rsidRPr="0098051D" w:rsidRDefault="00D17A34">
            <w:pPr>
              <w:rPr>
                <w:rFonts w:ascii="Arial" w:hAnsi="Arial" w:cs="Arial"/>
                <w:sz w:val="20"/>
                <w:szCs w:val="20"/>
              </w:rPr>
            </w:pPr>
          </w:p>
        </w:tc>
      </w:tr>
      <w:tr w:rsidR="00D17A34" w:rsidRPr="0098051D" w14:paraId="0A0CA132" w14:textId="77777777" w:rsidTr="00C43C98">
        <w:trPr>
          <w:trHeight w:val="572"/>
        </w:trPr>
        <w:tc>
          <w:tcPr>
            <w:tcW w:w="4686" w:type="dxa"/>
            <w:tcBorders>
              <w:left w:val="single" w:sz="4" w:space="0" w:color="FFFFFF"/>
              <w:right w:val="single" w:sz="4" w:space="0" w:color="EB3732"/>
            </w:tcBorders>
          </w:tcPr>
          <w:p w14:paraId="0F4AC2EB" w14:textId="77777777" w:rsidR="00D17A34" w:rsidRPr="0098051D" w:rsidRDefault="00D17A34">
            <w:pPr>
              <w:rPr>
                <w:rFonts w:ascii="Arial" w:hAnsi="Arial" w:cs="Arial"/>
                <w:sz w:val="20"/>
                <w:szCs w:val="20"/>
              </w:rPr>
            </w:pPr>
          </w:p>
        </w:tc>
        <w:tc>
          <w:tcPr>
            <w:tcW w:w="4686" w:type="dxa"/>
            <w:tcBorders>
              <w:left w:val="single" w:sz="4" w:space="0" w:color="EB3732"/>
              <w:right w:val="single" w:sz="4" w:space="0" w:color="FFFFFF"/>
            </w:tcBorders>
          </w:tcPr>
          <w:p w14:paraId="42246A3E" w14:textId="77777777" w:rsidR="00D17A34" w:rsidRPr="0098051D" w:rsidRDefault="00D17A34">
            <w:pPr>
              <w:rPr>
                <w:rFonts w:ascii="Arial" w:hAnsi="Arial" w:cs="Arial"/>
                <w:sz w:val="20"/>
                <w:szCs w:val="20"/>
              </w:rPr>
            </w:pPr>
          </w:p>
        </w:tc>
      </w:tr>
      <w:tr w:rsidR="00D17A34" w:rsidRPr="0098051D" w14:paraId="017A856E" w14:textId="77777777" w:rsidTr="00C43C98">
        <w:trPr>
          <w:trHeight w:val="572"/>
        </w:trPr>
        <w:tc>
          <w:tcPr>
            <w:tcW w:w="4686" w:type="dxa"/>
            <w:tcBorders>
              <w:left w:val="single" w:sz="4" w:space="0" w:color="FFFFFF"/>
              <w:right w:val="single" w:sz="4" w:space="0" w:color="EB3732"/>
            </w:tcBorders>
          </w:tcPr>
          <w:p w14:paraId="2190B862" w14:textId="77777777" w:rsidR="00D17A34" w:rsidRPr="0098051D" w:rsidRDefault="00D17A34">
            <w:pPr>
              <w:rPr>
                <w:rFonts w:ascii="Arial" w:hAnsi="Arial" w:cs="Arial"/>
                <w:sz w:val="20"/>
                <w:szCs w:val="20"/>
              </w:rPr>
            </w:pPr>
          </w:p>
        </w:tc>
        <w:tc>
          <w:tcPr>
            <w:tcW w:w="4686" w:type="dxa"/>
            <w:tcBorders>
              <w:left w:val="single" w:sz="4" w:space="0" w:color="EB3732"/>
              <w:right w:val="single" w:sz="4" w:space="0" w:color="FFFFFF"/>
            </w:tcBorders>
          </w:tcPr>
          <w:p w14:paraId="47FE4A70" w14:textId="77777777" w:rsidR="00D17A34" w:rsidRPr="0098051D" w:rsidRDefault="00D17A34">
            <w:pPr>
              <w:rPr>
                <w:rFonts w:ascii="Arial" w:hAnsi="Arial" w:cs="Arial"/>
                <w:sz w:val="20"/>
                <w:szCs w:val="20"/>
              </w:rPr>
            </w:pPr>
          </w:p>
        </w:tc>
      </w:tr>
      <w:tr w:rsidR="00D17A34" w:rsidRPr="0098051D" w14:paraId="4BF41822" w14:textId="77777777" w:rsidTr="00C43C98">
        <w:trPr>
          <w:trHeight w:val="572"/>
        </w:trPr>
        <w:tc>
          <w:tcPr>
            <w:tcW w:w="4686" w:type="dxa"/>
            <w:tcBorders>
              <w:left w:val="single" w:sz="4" w:space="0" w:color="FFFFFF"/>
              <w:bottom w:val="single" w:sz="12" w:space="0" w:color="000000"/>
              <w:right w:val="single" w:sz="4" w:space="0" w:color="EB3732"/>
            </w:tcBorders>
          </w:tcPr>
          <w:p w14:paraId="545D7F29" w14:textId="77777777" w:rsidR="00D17A34" w:rsidRPr="0098051D" w:rsidRDefault="00D17A34">
            <w:pPr>
              <w:rPr>
                <w:rFonts w:ascii="Arial" w:hAnsi="Arial" w:cs="Arial"/>
                <w:sz w:val="20"/>
                <w:szCs w:val="20"/>
              </w:rPr>
            </w:pPr>
          </w:p>
        </w:tc>
        <w:tc>
          <w:tcPr>
            <w:tcW w:w="4686" w:type="dxa"/>
            <w:tcBorders>
              <w:left w:val="single" w:sz="4" w:space="0" w:color="EB3732"/>
              <w:bottom w:val="single" w:sz="12" w:space="0" w:color="000000"/>
              <w:right w:val="single" w:sz="4" w:space="0" w:color="FFFFFF"/>
            </w:tcBorders>
          </w:tcPr>
          <w:p w14:paraId="21E43C90" w14:textId="77777777" w:rsidR="00D17A34" w:rsidRPr="0098051D" w:rsidRDefault="00D17A34">
            <w:pPr>
              <w:rPr>
                <w:rFonts w:ascii="Arial" w:hAnsi="Arial" w:cs="Arial"/>
                <w:sz w:val="20"/>
                <w:szCs w:val="20"/>
              </w:rPr>
            </w:pPr>
          </w:p>
        </w:tc>
      </w:tr>
    </w:tbl>
    <w:p w14:paraId="6E4EB68D" w14:textId="77777777" w:rsidR="00D17A34" w:rsidRPr="0098051D" w:rsidRDefault="00D17A34">
      <w:pPr>
        <w:rPr>
          <w:rFonts w:ascii="Arial" w:hAnsi="Arial" w:cs="Arial"/>
          <w:sz w:val="20"/>
          <w:szCs w:val="20"/>
        </w:rPr>
      </w:pPr>
    </w:p>
    <w:sectPr w:rsidR="00D17A34" w:rsidRPr="0098051D" w:rsidSect="004749B7">
      <w:footerReference w:type="default" r:id="rId18"/>
      <w:type w:val="continuous"/>
      <w:pgSz w:w="12240" w:h="15840"/>
      <w:pgMar w:top="1369" w:right="1440" w:bottom="1299" w:left="1440" w:header="567" w:footer="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D1F4A" w14:textId="77777777" w:rsidR="004749B7" w:rsidRDefault="004749B7">
      <w:pPr>
        <w:spacing w:line="240" w:lineRule="auto"/>
      </w:pPr>
      <w:r>
        <w:separator/>
      </w:r>
    </w:p>
  </w:endnote>
  <w:endnote w:type="continuationSeparator" w:id="0">
    <w:p w14:paraId="238CFF25" w14:textId="77777777" w:rsidR="004749B7" w:rsidRDefault="00474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swiss"/>
    <w:pitch w:val="variable"/>
    <w:sig w:usb0="E00002FF" w:usb1="4000001F" w:usb2="08000029"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Body CS)">
    <w:altName w:val="Mang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Pro-Book">
    <w:altName w:val="Calibri"/>
    <w:panose1 w:val="020B0604020202020204"/>
    <w:charset w:val="00"/>
    <w:family w:val="swiss"/>
    <w:notTrueType/>
    <w:pitch w:val="variable"/>
    <w:sig w:usb0="A00002F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etaPro-Bold">
    <w:altName w:val="Calibri"/>
    <w:panose1 w:val="020B0604020202020204"/>
    <w:charset w:val="00"/>
    <w:family w:val="swiss"/>
    <w:notTrueType/>
    <w:pitch w:val="variable"/>
    <w:sig w:usb0="A00002F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7200197"/>
      <w:docPartObj>
        <w:docPartGallery w:val="Page Numbers (Bottom of Page)"/>
        <w:docPartUnique/>
      </w:docPartObj>
    </w:sdtPr>
    <w:sdtContent>
      <w:p w14:paraId="74FADA21" w14:textId="4B134D11" w:rsidR="006072A9" w:rsidRDefault="006072A9" w:rsidP="00C43C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3DF70F" w14:textId="73FABB93" w:rsidR="00D17A34" w:rsidRDefault="00D17A34" w:rsidP="006072A9">
    <w:pPr>
      <w:pBdr>
        <w:top w:val="nil"/>
        <w:left w:val="nil"/>
        <w:bottom w:val="nil"/>
        <w:right w:val="nil"/>
        <w:between w:val="nil"/>
      </w:pBdr>
      <w:tabs>
        <w:tab w:val="center" w:pos="4680"/>
        <w:tab w:val="right" w:pos="9360"/>
      </w:tabs>
      <w:spacing w:line="240" w:lineRule="auto"/>
      <w:ind w:right="360"/>
      <w:jc w:val="right"/>
      <w:rPr>
        <w:rFonts w:cs="Calibri"/>
        <w:color w:val="000000"/>
      </w:rPr>
    </w:pPr>
  </w:p>
  <w:p w14:paraId="053BAB3B" w14:textId="77777777" w:rsidR="00D17A34" w:rsidRDefault="00D17A34">
    <w:pPr>
      <w:pBdr>
        <w:top w:val="nil"/>
        <w:left w:val="nil"/>
        <w:bottom w:val="nil"/>
        <w:right w:val="nil"/>
        <w:between w:val="nil"/>
      </w:pBdr>
      <w:tabs>
        <w:tab w:val="center" w:pos="4680"/>
        <w:tab w:val="right" w:pos="9360"/>
      </w:tabs>
      <w:spacing w:line="240" w:lineRule="auto"/>
      <w:ind w:right="360"/>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30E4" w14:textId="77777777" w:rsidR="00D17A34" w:rsidRDefault="00D17A34" w:rsidP="00C43C98">
    <w:pPr>
      <w:ind w:left="720" w:right="360"/>
      <w:jc w:val="right"/>
    </w:pPr>
  </w:p>
  <w:sdt>
    <w:sdtPr>
      <w:rPr>
        <w:rStyle w:val="PageNumber"/>
      </w:rPr>
      <w:id w:val="1686324213"/>
      <w:docPartObj>
        <w:docPartGallery w:val="Page Numbers (Bottom of Page)"/>
        <w:docPartUnique/>
      </w:docPartObj>
    </w:sdtPr>
    <w:sdtContent>
      <w:p w14:paraId="6774E7F7" w14:textId="77777777" w:rsidR="00C43C98" w:rsidRDefault="00C43C98" w:rsidP="00C43C98">
        <w:pPr>
          <w:pStyle w:val="Footer"/>
          <w:framePr w:wrap="none" w:vAnchor="text" w:hAnchor="page" w:x="10808" w:y="17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D481EF" w14:textId="1954B6C2" w:rsidR="00D17A34" w:rsidRDefault="00127776">
    <w:pPr>
      <w:pBdr>
        <w:top w:val="nil"/>
        <w:left w:val="nil"/>
        <w:bottom w:val="nil"/>
        <w:right w:val="nil"/>
        <w:between w:val="nil"/>
      </w:pBdr>
      <w:spacing w:before="227" w:after="113" w:line="288" w:lineRule="auto"/>
      <w:ind w:right="360"/>
      <w:rPr>
        <w:rFonts w:ascii="Arial" w:eastAsia="Arial" w:hAnsi="Arial" w:cs="Arial"/>
        <w:b/>
        <w:color w:val="005D87"/>
        <w:sz w:val="18"/>
        <w:szCs w:val="18"/>
        <w:u w:val="single"/>
      </w:rPr>
    </w:pPr>
    <w:r>
      <w:rPr>
        <w:rFonts w:ascii="Arial" w:eastAsia="Arial" w:hAnsi="Arial" w:cs="Arial"/>
        <w:b/>
        <w:color w:val="005D87"/>
        <w:sz w:val="18"/>
        <w:szCs w:val="18"/>
        <w:u w:val="single"/>
      </w:rPr>
      <w:t>Club</w:t>
    </w:r>
    <w:r w:rsidR="00383A0F">
      <w:rPr>
        <w:rFonts w:ascii="Arial" w:eastAsia="Arial" w:hAnsi="Arial" w:cs="Arial"/>
        <w:b/>
        <w:color w:val="005D87"/>
        <w:sz w:val="18"/>
        <w:szCs w:val="18"/>
        <w:u w:val="single"/>
      </w:rPr>
      <w:t xml:space="preserve"> </w:t>
    </w:r>
    <w:r>
      <w:rPr>
        <w:rFonts w:ascii="Arial" w:eastAsia="Arial" w:hAnsi="Arial" w:cs="Arial"/>
        <w:b/>
        <w:color w:val="005D87"/>
        <w:sz w:val="18"/>
        <w:szCs w:val="18"/>
        <w:u w:val="single"/>
      </w:rPr>
      <w:t xml:space="preserve">IQ | SWOT </w:t>
    </w:r>
    <w:r w:rsidR="00A16638">
      <w:rPr>
        <w:rFonts w:ascii="Arial" w:eastAsia="Arial" w:hAnsi="Arial" w:cs="Arial"/>
        <w:b/>
        <w:color w:val="005D87"/>
        <w:sz w:val="18"/>
        <w:szCs w:val="18"/>
        <w:u w:val="single"/>
      </w:rPr>
      <w:t>a</w:t>
    </w:r>
    <w:r>
      <w:rPr>
        <w:rFonts w:ascii="Arial" w:eastAsia="Arial" w:hAnsi="Arial" w:cs="Arial"/>
        <w:b/>
        <w:color w:val="005D87"/>
        <w:sz w:val="18"/>
        <w:szCs w:val="18"/>
        <w:u w:val="single"/>
      </w:rPr>
      <w:t>nalysis worksheet</w:t>
    </w:r>
  </w:p>
  <w:p w14:paraId="66895EE6" w14:textId="77777777" w:rsidR="00D17A34" w:rsidRDefault="00D17A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CDC1" w14:textId="77777777" w:rsidR="00D17A34" w:rsidRDefault="00000000">
    <w:pPr>
      <w:pBdr>
        <w:top w:val="nil"/>
        <w:left w:val="nil"/>
        <w:bottom w:val="nil"/>
        <w:right w:val="nil"/>
        <w:between w:val="nil"/>
      </w:pBdr>
      <w:tabs>
        <w:tab w:val="center" w:pos="4680"/>
        <w:tab w:val="right" w:pos="9360"/>
      </w:tabs>
      <w:spacing w:line="240" w:lineRule="auto"/>
      <w:rPr>
        <w:rFonts w:cs="Calibri"/>
        <w:color w:val="000000"/>
      </w:rPr>
    </w:pPr>
    <w:r>
      <w:rPr>
        <w:noProof/>
      </w:rPr>
      <w:drawing>
        <wp:anchor distT="0" distB="0" distL="114300" distR="114300" simplePos="0" relativeHeight="251658240" behindDoc="0" locked="0" layoutInCell="1" hidden="0" allowOverlap="1" wp14:anchorId="5E0D590C" wp14:editId="411DF847">
          <wp:simplePos x="0" y="0"/>
          <wp:positionH relativeFrom="column">
            <wp:posOffset>4410401</wp:posOffset>
          </wp:positionH>
          <wp:positionV relativeFrom="paragraph">
            <wp:posOffset>-820739</wp:posOffset>
          </wp:positionV>
          <wp:extent cx="2501900" cy="6096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1900" cy="609600"/>
                  </a:xfrm>
                  <a:prstGeom prst="rect">
                    <a:avLst/>
                  </a:prstGeom>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9328443"/>
      <w:docPartObj>
        <w:docPartGallery w:val="Page Numbers (Bottom of Page)"/>
        <w:docPartUnique/>
      </w:docPartObj>
    </w:sdtPr>
    <w:sdtContent>
      <w:p w14:paraId="760CD2EE" w14:textId="2C6D82FF" w:rsidR="00C43C98" w:rsidRDefault="00C43C98" w:rsidP="00C43C98">
        <w:pPr>
          <w:pStyle w:val="Footer"/>
          <w:framePr w:wrap="none" w:vAnchor="text" w:hAnchor="page" w:x="10860" w:y="-3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FB23451" w14:textId="5D22EA2F" w:rsidR="00D17A34" w:rsidRDefault="00127776" w:rsidP="00C43C98">
    <w:pPr>
      <w:pBdr>
        <w:top w:val="nil"/>
        <w:left w:val="nil"/>
        <w:bottom w:val="nil"/>
        <w:right w:val="nil"/>
        <w:between w:val="nil"/>
      </w:pBdr>
      <w:tabs>
        <w:tab w:val="center" w:pos="4680"/>
        <w:tab w:val="right" w:pos="9360"/>
      </w:tabs>
      <w:spacing w:line="240" w:lineRule="auto"/>
      <w:ind w:right="360"/>
      <w:rPr>
        <w:rFonts w:ascii="Arial" w:eastAsia="Arial" w:hAnsi="Arial" w:cs="Arial"/>
        <w:b/>
        <w:color w:val="005D87"/>
        <w:sz w:val="18"/>
        <w:szCs w:val="18"/>
        <w:u w:val="single"/>
      </w:rPr>
    </w:pPr>
    <w:r>
      <w:rPr>
        <w:rFonts w:ascii="Arial" w:eastAsia="Arial" w:hAnsi="Arial" w:cs="Arial"/>
        <w:b/>
        <w:color w:val="005D87"/>
        <w:sz w:val="18"/>
        <w:szCs w:val="18"/>
        <w:u w:val="single"/>
      </w:rPr>
      <w:t>Club</w:t>
    </w:r>
    <w:r w:rsidR="00383A0F">
      <w:rPr>
        <w:rFonts w:ascii="Arial" w:eastAsia="Arial" w:hAnsi="Arial" w:cs="Arial"/>
        <w:b/>
        <w:color w:val="005D87"/>
        <w:sz w:val="18"/>
        <w:szCs w:val="18"/>
        <w:u w:val="single"/>
      </w:rPr>
      <w:t xml:space="preserve"> </w:t>
    </w:r>
    <w:r>
      <w:rPr>
        <w:rFonts w:ascii="Arial" w:eastAsia="Arial" w:hAnsi="Arial" w:cs="Arial"/>
        <w:b/>
        <w:color w:val="005D87"/>
        <w:sz w:val="18"/>
        <w:szCs w:val="18"/>
        <w:u w:val="single"/>
      </w:rPr>
      <w:t xml:space="preserve">IQ | SWOT </w:t>
    </w:r>
    <w:r w:rsidR="00A16638">
      <w:rPr>
        <w:rFonts w:ascii="Arial" w:eastAsia="Arial" w:hAnsi="Arial" w:cs="Arial"/>
        <w:b/>
        <w:color w:val="005D87"/>
        <w:sz w:val="18"/>
        <w:szCs w:val="18"/>
        <w:u w:val="single"/>
      </w:rPr>
      <w:t>a</w:t>
    </w:r>
    <w:r>
      <w:rPr>
        <w:rFonts w:ascii="Arial" w:eastAsia="Arial" w:hAnsi="Arial" w:cs="Arial"/>
        <w:b/>
        <w:color w:val="005D87"/>
        <w:sz w:val="18"/>
        <w:szCs w:val="18"/>
        <w:u w:val="single"/>
      </w:rPr>
      <w:t>nalysis worksheet</w:t>
    </w:r>
  </w:p>
  <w:p w14:paraId="228E0010" w14:textId="77777777" w:rsidR="00D17A34" w:rsidRDefault="00D17A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D94C7" w14:textId="77777777" w:rsidR="004749B7" w:rsidRDefault="004749B7">
      <w:pPr>
        <w:spacing w:line="240" w:lineRule="auto"/>
      </w:pPr>
      <w:r>
        <w:separator/>
      </w:r>
    </w:p>
  </w:footnote>
  <w:footnote w:type="continuationSeparator" w:id="0">
    <w:p w14:paraId="1F762B0A" w14:textId="77777777" w:rsidR="004749B7" w:rsidRDefault="004749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59B5" w14:textId="451E2CC6" w:rsidR="00D17A34" w:rsidRDefault="00C43C98">
    <w:pPr>
      <w:pBdr>
        <w:top w:val="nil"/>
        <w:left w:val="nil"/>
        <w:bottom w:val="nil"/>
        <w:right w:val="nil"/>
        <w:between w:val="nil"/>
      </w:pBdr>
      <w:tabs>
        <w:tab w:val="center" w:pos="4680"/>
        <w:tab w:val="right" w:pos="9360"/>
      </w:tabs>
      <w:spacing w:line="240" w:lineRule="auto"/>
      <w:ind w:left="-709"/>
      <w:rPr>
        <w:color w:val="000000"/>
      </w:rPr>
    </w:pPr>
    <w:r w:rsidRPr="001622C3">
      <w:rPr>
        <w:rFonts w:ascii="MetaPro-Bold" w:hAnsi="MetaPro-Bold"/>
        <w:b/>
        <w:bCs/>
        <w:noProof/>
        <w:sz w:val="50"/>
        <w:szCs w:val="50"/>
      </w:rPr>
      <mc:AlternateContent>
        <mc:Choice Requires="wps">
          <w:drawing>
            <wp:anchor distT="0" distB="0" distL="114300" distR="114300" simplePos="0" relativeHeight="251662336" behindDoc="0" locked="0" layoutInCell="1" hidden="0" allowOverlap="1" wp14:anchorId="31A8830B" wp14:editId="29D883C9">
              <wp:simplePos x="0" y="0"/>
              <wp:positionH relativeFrom="column">
                <wp:posOffset>-1178010</wp:posOffset>
              </wp:positionH>
              <wp:positionV relativeFrom="page">
                <wp:posOffset>-167177</wp:posOffset>
              </wp:positionV>
              <wp:extent cx="571500" cy="11501755"/>
              <wp:effectExtent l="0" t="0" r="0" b="4445"/>
              <wp:wrapNone/>
              <wp:docPr id="2" name="Rectangle 2"/>
              <wp:cNvGraphicFramePr/>
              <a:graphic xmlns:a="http://schemas.openxmlformats.org/drawingml/2006/main">
                <a:graphicData uri="http://schemas.microsoft.com/office/word/2010/wordprocessingShape">
                  <wps:wsp>
                    <wps:cNvSpPr/>
                    <wps:spPr>
                      <a:xfrm>
                        <a:off x="0" y="0"/>
                        <a:ext cx="571500" cy="11501755"/>
                      </a:xfrm>
                      <a:prstGeom prst="rect">
                        <a:avLst/>
                      </a:prstGeom>
                      <a:solidFill>
                        <a:srgbClr val="005D87"/>
                      </a:solidFill>
                      <a:ln>
                        <a:noFill/>
                      </a:ln>
                    </wps:spPr>
                    <wps:txbx>
                      <w:txbxContent>
                        <w:p w14:paraId="6373A726" w14:textId="77777777" w:rsidR="00C43C98" w:rsidRDefault="00C43C98" w:rsidP="00C43C98">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1A8830B" id="Rectangle 2" o:spid="_x0000_s1026" style="position:absolute;left:0;text-align:left;margin-left:-92.75pt;margin-top:-13.15pt;width:45pt;height:905.65pt;z-index:25166233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" fillcolor="#005d87" stroked="f">
              <v:textbox inset="2.53958mm,2.53958mm,2.53958mm,2.53958mm">
                <w:txbxContent>
                  <w:p w14:paraId="6373A726" w14:textId="77777777" w:rsidR="00C43C98" w:rsidRDefault="00C43C98" w:rsidP="00C43C98">
                    <w:pPr>
                      <w:spacing w:line="240" w:lineRule="auto"/>
                      <w:textDirection w:val="btLr"/>
                    </w:pPr>
                  </w:p>
                </w:txbxContent>
              </v:textbox>
              <w10:wrap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8ED5" w14:textId="7EA4D46D" w:rsidR="00D17A34" w:rsidRDefault="00127776">
    <w:pPr>
      <w:pBdr>
        <w:top w:val="nil"/>
        <w:left w:val="nil"/>
        <w:bottom w:val="nil"/>
        <w:right w:val="nil"/>
        <w:between w:val="nil"/>
      </w:pBdr>
      <w:spacing w:before="227" w:after="113" w:line="288" w:lineRule="auto"/>
      <w:rPr>
        <w:rFonts w:ascii="Arial" w:eastAsia="Arial" w:hAnsi="Arial" w:cs="Arial"/>
        <w:b/>
        <w:color w:val="005D87"/>
        <w:sz w:val="18"/>
        <w:szCs w:val="18"/>
        <w:u w:val="single"/>
      </w:rPr>
    </w:pPr>
    <w:r>
      <w:rPr>
        <w:rFonts w:ascii="Arial" w:eastAsia="Arial" w:hAnsi="Arial" w:cs="Arial"/>
        <w:b/>
        <w:noProof/>
        <w:color w:val="005D87"/>
        <w:sz w:val="18"/>
        <w:szCs w:val="18"/>
        <w:u w:val="single"/>
      </w:rPr>
      <w:drawing>
        <wp:anchor distT="0" distB="0" distL="114300" distR="114300" simplePos="0" relativeHeight="251664384" behindDoc="0" locked="0" layoutInCell="1" allowOverlap="1" wp14:anchorId="71866C5D" wp14:editId="7C650620">
          <wp:simplePos x="0" y="0"/>
          <wp:positionH relativeFrom="margin">
            <wp:posOffset>5120640</wp:posOffset>
          </wp:positionH>
          <wp:positionV relativeFrom="margin">
            <wp:posOffset>-727731</wp:posOffset>
          </wp:positionV>
          <wp:extent cx="1170305" cy="9271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170305" cy="927100"/>
                  </a:xfrm>
                  <a:prstGeom prst="rect">
                    <a:avLst/>
                  </a:prstGeom>
                </pic:spPr>
              </pic:pic>
            </a:graphicData>
          </a:graphic>
          <wp14:sizeRelH relativeFrom="margin">
            <wp14:pctWidth>0</wp14:pctWidth>
          </wp14:sizeRelH>
          <wp14:sizeRelV relativeFrom="margin">
            <wp14:pctHeight>0</wp14:pctHeight>
          </wp14:sizeRelV>
        </wp:anchor>
      </w:drawing>
    </w:r>
    <w:r w:rsidR="00C43C98" w:rsidRPr="001622C3">
      <w:rPr>
        <w:rFonts w:ascii="MetaPro-Bold" w:hAnsi="MetaPro-Bold"/>
        <w:b/>
        <w:bCs/>
        <w:noProof/>
        <w:sz w:val="50"/>
        <w:szCs w:val="50"/>
      </w:rPr>
      <mc:AlternateContent>
        <mc:Choice Requires="wps">
          <w:drawing>
            <wp:anchor distT="0" distB="0" distL="114300" distR="114300" simplePos="0" relativeHeight="251660288" behindDoc="0" locked="0" layoutInCell="1" hidden="0" allowOverlap="1" wp14:anchorId="18D5E3CF" wp14:editId="7731ECB4">
              <wp:simplePos x="0" y="0"/>
              <wp:positionH relativeFrom="column">
                <wp:posOffset>-1169773</wp:posOffset>
              </wp:positionH>
              <wp:positionV relativeFrom="page">
                <wp:posOffset>-84799</wp:posOffset>
              </wp:positionV>
              <wp:extent cx="571500" cy="11501755"/>
              <wp:effectExtent l="0" t="0" r="0" b="4445"/>
              <wp:wrapNone/>
              <wp:docPr id="17" name="Rectangle 17"/>
              <wp:cNvGraphicFramePr/>
              <a:graphic xmlns:a="http://schemas.openxmlformats.org/drawingml/2006/main">
                <a:graphicData uri="http://schemas.microsoft.com/office/word/2010/wordprocessingShape">
                  <wps:wsp>
                    <wps:cNvSpPr/>
                    <wps:spPr>
                      <a:xfrm>
                        <a:off x="0" y="0"/>
                        <a:ext cx="571500" cy="11501755"/>
                      </a:xfrm>
                      <a:prstGeom prst="rect">
                        <a:avLst/>
                      </a:prstGeom>
                      <a:solidFill>
                        <a:srgbClr val="005D87"/>
                      </a:solidFill>
                      <a:ln>
                        <a:noFill/>
                      </a:ln>
                    </wps:spPr>
                    <wps:txbx>
                      <w:txbxContent>
                        <w:p w14:paraId="0F1FCB48" w14:textId="77777777" w:rsidR="00C43C98" w:rsidRDefault="00C43C98" w:rsidP="00C43C98">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8D5E3CF" id="Rectangle 17" o:spid="_x0000_s1027" style="position:absolute;margin-left:-92.1pt;margin-top:-6.7pt;width:45pt;height:905.65pt;z-index:25166028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" fillcolor="#005d87" stroked="f">
              <v:textbox inset="2.53958mm,2.53958mm,2.53958mm,2.53958mm">
                <w:txbxContent>
                  <w:p w14:paraId="0F1FCB48" w14:textId="77777777" w:rsidR="00C43C98" w:rsidRDefault="00C43C98" w:rsidP="00C43C98">
                    <w:pPr>
                      <w:spacing w:line="240" w:lineRule="auto"/>
                      <w:textDirection w:val="btLr"/>
                    </w:pPr>
                  </w:p>
                </w:txbxContent>
              </v:textbox>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052E"/>
    <w:multiLevelType w:val="multilevel"/>
    <w:tmpl w:val="ADF2BE26"/>
    <w:lvl w:ilvl="0">
      <w:start w:val="1"/>
      <w:numFmt w:val="bullet"/>
      <w:lvlText w:val="●"/>
      <w:lvlJc w:val="left"/>
      <w:pPr>
        <w:ind w:left="720" w:hanging="360"/>
      </w:pPr>
      <w:rPr>
        <w:rFonts w:ascii="Noto Sans Symbols" w:eastAsia="Noto Sans Symbols" w:hAnsi="Noto Sans Symbols" w:cs="Noto Sans Symbols"/>
        <w:color w:val="B80B4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832A67"/>
    <w:multiLevelType w:val="multilevel"/>
    <w:tmpl w:val="BA9A52C0"/>
    <w:lvl w:ilvl="0">
      <w:start w:val="1"/>
      <w:numFmt w:val="bullet"/>
      <w:lvlText w:val="●"/>
      <w:lvlJc w:val="left"/>
      <w:pPr>
        <w:ind w:left="720" w:hanging="360"/>
      </w:pPr>
      <w:rPr>
        <w:rFonts w:ascii="Noto Sans Symbols" w:eastAsia="Noto Sans Symbols" w:hAnsi="Noto Sans Symbols" w:cs="Noto Sans Symbols"/>
        <w:color w:val="B80B4D"/>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F855DF"/>
    <w:multiLevelType w:val="multilevel"/>
    <w:tmpl w:val="99CA4020"/>
    <w:lvl w:ilvl="0">
      <w:start w:val="1"/>
      <w:numFmt w:val="bullet"/>
      <w:lvlText w:val="●"/>
      <w:lvlJc w:val="left"/>
      <w:pPr>
        <w:ind w:left="720" w:hanging="360"/>
      </w:pPr>
      <w:rPr>
        <w:rFonts w:ascii="Noto Sans Symbols" w:eastAsia="Noto Sans Symbols" w:hAnsi="Noto Sans Symbols" w:cs="Noto Sans Symbols"/>
        <w:color w:val="B80B4D"/>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E0626B"/>
    <w:multiLevelType w:val="multilevel"/>
    <w:tmpl w:val="BBD205C0"/>
    <w:lvl w:ilvl="0">
      <w:start w:val="1"/>
      <w:numFmt w:val="bullet"/>
      <w:lvlText w:val="●"/>
      <w:lvlJc w:val="left"/>
      <w:pPr>
        <w:ind w:left="720" w:hanging="360"/>
      </w:pPr>
      <w:rPr>
        <w:rFonts w:ascii="Noto Sans Symbols" w:eastAsia="Noto Sans Symbols" w:hAnsi="Noto Sans Symbols" w:cs="Noto Sans Symbols"/>
        <w:color w:val="B80B4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C8372E"/>
    <w:multiLevelType w:val="multilevel"/>
    <w:tmpl w:val="272AE9E2"/>
    <w:lvl w:ilvl="0">
      <w:start w:val="1"/>
      <w:numFmt w:val="bullet"/>
      <w:lvlText w:val="●"/>
      <w:lvlJc w:val="left"/>
      <w:pPr>
        <w:ind w:left="720" w:hanging="360"/>
      </w:pPr>
      <w:rPr>
        <w:rFonts w:ascii="Noto Sans Symbols" w:eastAsia="Noto Sans Symbols" w:hAnsi="Noto Sans Symbols" w:cs="Noto Sans Symbols"/>
        <w:color w:val="B80B4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13206521">
    <w:abstractNumId w:val="4"/>
  </w:num>
  <w:num w:numId="2" w16cid:durableId="1241939090">
    <w:abstractNumId w:val="0"/>
  </w:num>
  <w:num w:numId="3" w16cid:durableId="211624760">
    <w:abstractNumId w:val="2"/>
  </w:num>
  <w:num w:numId="4" w16cid:durableId="807239281">
    <w:abstractNumId w:val="3"/>
  </w:num>
  <w:num w:numId="5" w16cid:durableId="37081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A34"/>
    <w:rsid w:val="000861DD"/>
    <w:rsid w:val="000C4805"/>
    <w:rsid w:val="00127776"/>
    <w:rsid w:val="001622C3"/>
    <w:rsid w:val="00186724"/>
    <w:rsid w:val="00343A1D"/>
    <w:rsid w:val="00383A0F"/>
    <w:rsid w:val="004749B7"/>
    <w:rsid w:val="00520D6F"/>
    <w:rsid w:val="00535B06"/>
    <w:rsid w:val="006072A9"/>
    <w:rsid w:val="0077160C"/>
    <w:rsid w:val="00772B9D"/>
    <w:rsid w:val="00826216"/>
    <w:rsid w:val="008B72AD"/>
    <w:rsid w:val="0098051D"/>
    <w:rsid w:val="00997B70"/>
    <w:rsid w:val="009E0A15"/>
    <w:rsid w:val="00A16638"/>
    <w:rsid w:val="00BB366D"/>
    <w:rsid w:val="00C43C98"/>
    <w:rsid w:val="00D17A34"/>
    <w:rsid w:val="00E3207E"/>
    <w:rsid w:val="00EA5597"/>
    <w:rsid w:val="00F00F40"/>
    <w:rsid w:val="00FB1F10"/>
    <w:rsid w:val="00FD3A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D1E09"/>
  <w15:docId w15:val="{A45E6A36-930A-B14C-A7A6-D1A6CF3E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D69"/>
    <w:rPr>
      <w:rFonts w:cs="Mangal (Body C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13D69"/>
    <w:pPr>
      <w:tabs>
        <w:tab w:val="center" w:pos="4680"/>
        <w:tab w:val="right" w:pos="9360"/>
      </w:tabs>
      <w:spacing w:line="240" w:lineRule="auto"/>
    </w:pPr>
  </w:style>
  <w:style w:type="character" w:customStyle="1" w:styleId="HeaderChar">
    <w:name w:val="Header Char"/>
    <w:basedOn w:val="DefaultParagraphFont"/>
    <w:link w:val="Header"/>
    <w:uiPriority w:val="99"/>
    <w:rsid w:val="00213D69"/>
    <w:rPr>
      <w:rFonts w:ascii="Calibri" w:hAnsi="Calibri" w:cs="Mangal (Body CS)"/>
      <w:sz w:val="22"/>
      <w:szCs w:val="22"/>
      <w:lang w:val="en-IN"/>
    </w:rPr>
  </w:style>
  <w:style w:type="paragraph" w:styleId="Footer">
    <w:name w:val="footer"/>
    <w:basedOn w:val="Normal"/>
    <w:link w:val="FooterChar"/>
    <w:uiPriority w:val="99"/>
    <w:unhideWhenUsed/>
    <w:rsid w:val="00213D69"/>
    <w:pPr>
      <w:tabs>
        <w:tab w:val="center" w:pos="4680"/>
        <w:tab w:val="right" w:pos="9360"/>
      </w:tabs>
      <w:spacing w:line="240" w:lineRule="auto"/>
    </w:pPr>
  </w:style>
  <w:style w:type="character" w:customStyle="1" w:styleId="FooterChar">
    <w:name w:val="Footer Char"/>
    <w:basedOn w:val="DefaultParagraphFont"/>
    <w:link w:val="Footer"/>
    <w:uiPriority w:val="99"/>
    <w:rsid w:val="00213D69"/>
    <w:rPr>
      <w:rFonts w:ascii="Calibri" w:hAnsi="Calibri" w:cs="Mangal (Body CS)"/>
      <w:sz w:val="22"/>
      <w:szCs w:val="22"/>
      <w:lang w:val="en-IN"/>
    </w:rPr>
  </w:style>
  <w:style w:type="table" w:styleId="TableGrid">
    <w:name w:val="Table Grid"/>
    <w:basedOn w:val="TableNormal"/>
    <w:uiPriority w:val="39"/>
    <w:rsid w:val="00213D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ListParagraph">
    <w:name w:val="List Paragraph"/>
    <w:basedOn w:val="Normal"/>
    <w:uiPriority w:val="34"/>
    <w:qFormat/>
    <w:rsid w:val="000E69FB"/>
    <w:pPr>
      <w:spacing w:line="240" w:lineRule="auto"/>
      <w:ind w:left="720"/>
      <w:contextualSpacing/>
    </w:pPr>
    <w:rPr>
      <w:rFonts w:asciiTheme="minorHAnsi" w:eastAsiaTheme="minorHAnsi" w:hAnsiTheme="minorHAnsi" w:cstheme="minorBidi"/>
      <w:sz w:val="24"/>
      <w:szCs w:val="24"/>
      <w:lang w:eastAsia="en-US"/>
    </w:rPr>
  </w:style>
  <w:style w:type="paragraph" w:customStyle="1" w:styleId="SubtitlebylineBodyStyles">
    <w:name w:val="Subtitle byline (Body Styles)"/>
    <w:basedOn w:val="Normal"/>
    <w:uiPriority w:val="99"/>
    <w:rsid w:val="00F90840"/>
    <w:pPr>
      <w:autoSpaceDE w:val="0"/>
      <w:autoSpaceDN w:val="0"/>
      <w:adjustRightInd w:val="0"/>
      <w:spacing w:before="227" w:after="113" w:line="288" w:lineRule="auto"/>
      <w:textAlignment w:val="center"/>
    </w:pPr>
    <w:rPr>
      <w:rFonts w:ascii="MetaPro-Book" w:eastAsia="Arial Narrow" w:hAnsi="MetaPro-Book" w:cs="MetaPro-Book"/>
      <w:b/>
      <w:bCs/>
      <w:color w:val="005D87"/>
      <w:sz w:val="18"/>
      <w:szCs w:val="18"/>
      <w:lang w:val="en-US"/>
    </w:rPr>
  </w:style>
  <w:style w:type="character" w:styleId="PageNumber">
    <w:name w:val="page number"/>
    <w:basedOn w:val="DefaultParagraphFont"/>
    <w:uiPriority w:val="99"/>
    <w:semiHidden/>
    <w:unhideWhenUsed/>
    <w:rsid w:val="00F90840"/>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character" w:styleId="CommentReference">
    <w:name w:val="annotation reference"/>
    <w:basedOn w:val="DefaultParagraphFont"/>
    <w:uiPriority w:val="99"/>
    <w:semiHidden/>
    <w:unhideWhenUsed/>
    <w:rsid w:val="0077160C"/>
    <w:rPr>
      <w:sz w:val="16"/>
      <w:szCs w:val="16"/>
    </w:rPr>
  </w:style>
  <w:style w:type="paragraph" w:styleId="CommentText">
    <w:name w:val="annotation text"/>
    <w:basedOn w:val="Normal"/>
    <w:link w:val="CommentTextChar"/>
    <w:uiPriority w:val="99"/>
    <w:semiHidden/>
    <w:unhideWhenUsed/>
    <w:rsid w:val="0077160C"/>
    <w:pPr>
      <w:spacing w:line="240" w:lineRule="auto"/>
    </w:pPr>
    <w:rPr>
      <w:sz w:val="20"/>
      <w:szCs w:val="20"/>
    </w:rPr>
  </w:style>
  <w:style w:type="character" w:customStyle="1" w:styleId="CommentTextChar">
    <w:name w:val="Comment Text Char"/>
    <w:basedOn w:val="DefaultParagraphFont"/>
    <w:link w:val="CommentText"/>
    <w:uiPriority w:val="99"/>
    <w:semiHidden/>
    <w:rsid w:val="0077160C"/>
    <w:rPr>
      <w:rFonts w:cs="Mangal (Body CS)"/>
      <w:sz w:val="20"/>
      <w:szCs w:val="20"/>
    </w:rPr>
  </w:style>
  <w:style w:type="paragraph" w:styleId="CommentSubject">
    <w:name w:val="annotation subject"/>
    <w:basedOn w:val="CommentText"/>
    <w:next w:val="CommentText"/>
    <w:link w:val="CommentSubjectChar"/>
    <w:uiPriority w:val="99"/>
    <w:semiHidden/>
    <w:unhideWhenUsed/>
    <w:rsid w:val="0077160C"/>
    <w:rPr>
      <w:b/>
      <w:bCs/>
    </w:rPr>
  </w:style>
  <w:style w:type="character" w:customStyle="1" w:styleId="CommentSubjectChar">
    <w:name w:val="Comment Subject Char"/>
    <w:basedOn w:val="CommentTextChar"/>
    <w:link w:val="CommentSubject"/>
    <w:uiPriority w:val="99"/>
    <w:semiHidden/>
    <w:rsid w:val="0077160C"/>
    <w:rPr>
      <w:rFonts w:cs="Mangal (Body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722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bDrn9k81qYr44MyBdlktYUjDA==">CgMxLjA4AHIhMWVBNVRPNWl0aFdEamNPM2ptaDNXdmVjYW9SdkU1LV9j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4CF8AD30F7094BB442D83526C339E8" ma:contentTypeVersion="19" ma:contentTypeDescription="Create a new document." ma:contentTypeScope="" ma:versionID="d2e11677196c0843bb2ee6665736d6e9">
  <xsd:schema xmlns:xsd="http://www.w3.org/2001/XMLSchema" xmlns:xs="http://www.w3.org/2001/XMLSchema" xmlns:p="http://schemas.microsoft.com/office/2006/metadata/properties" xmlns:ns2="beb2f166-c595-477f-b3ea-9d5776ff77da" xmlns:ns3="e660f91c-fe42-47bc-a686-0e1c7c9e5a24" targetNamespace="http://schemas.microsoft.com/office/2006/metadata/properties" ma:root="true" ma:fieldsID="470f4ae4e20e78875c46e64643ad8284" ns2:_="" ns3:_="">
    <xsd:import namespace="beb2f166-c595-477f-b3ea-9d5776ff77da"/>
    <xsd:import namespace="e660f91c-fe42-47bc-a686-0e1c7c9e5a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Item" minOccurs="0"/>
                <xsd:element ref="ns2:MediaServiceSearchProperties" minOccurs="0"/>
                <xsd:element ref="ns2:DuetoO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2f166-c595-477f-b3ea-9d5776ff7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tem" ma:index="23" nillable="true" ma:displayName="Item" ma:format="Dropdown" ma:internalName="Item">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uetoOED" ma:index="25" nillable="true" ma:displayName="Due to OED" ma:default="2024-02-18T11:00:00Z" ma:description="5:00pm 19Feb24" ma:format="DateTime" ma:internalName="DuetoO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60f91c-fe42-47bc-a686-0e1c7c9e5a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f6f926c-4a74-41cc-a0c2-f08cad3199e7}" ma:internalName="TaxCatchAll" ma:showField="CatchAllData" ma:web="e660f91c-fe42-47bc-a686-0e1c7c9e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660f91c-fe42-47bc-a686-0e1c7c9e5a24" xsi:nil="true"/>
    <Item xmlns="beb2f166-c595-477f-b3ea-9d5776ff77da" xsi:nil="true"/>
    <lcf76f155ced4ddcb4097134ff3c332f xmlns="beb2f166-c595-477f-b3ea-9d5776ff77da">
      <Terms xmlns="http://schemas.microsoft.com/office/infopath/2007/PartnerControls"/>
    </lcf76f155ced4ddcb4097134ff3c332f>
    <DuetoOED xmlns="beb2f166-c595-477f-b3ea-9d5776ff77da">2024-02-18T11:00:00+00:00</DuetoOED>
    <Notes xmlns="beb2f166-c595-477f-b3ea-9d5776ff77d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B1471E-BA55-4E7C-B76F-6AF154935651}"/>
</file>

<file path=customXml/itemProps3.xml><?xml version="1.0" encoding="utf-8"?>
<ds:datastoreItem xmlns:ds="http://schemas.openxmlformats.org/officeDocument/2006/customXml" ds:itemID="{A1660F93-D9F1-49FA-8D99-8E785D15B591}"/>
</file>

<file path=customXml/itemProps4.xml><?xml version="1.0" encoding="utf-8"?>
<ds:datastoreItem xmlns:ds="http://schemas.openxmlformats.org/officeDocument/2006/customXml" ds:itemID="{6E6AEB69-611E-4945-BCC7-00C472914711}"/>
</file>

<file path=docProps/app.xml><?xml version="1.0" encoding="utf-8"?>
<Properties xmlns="http://schemas.openxmlformats.org/officeDocument/2006/extended-properties" xmlns:vt="http://schemas.openxmlformats.org/officeDocument/2006/docPropsVTypes">
  <Template>Normal.dotm</Template>
  <TotalTime>6</TotalTime>
  <Pages>3</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Gordon</dc:creator>
  <cp:lastModifiedBy>Steve Connelly</cp:lastModifiedBy>
  <cp:revision>6</cp:revision>
  <dcterms:created xsi:type="dcterms:W3CDTF">2024-02-07T05:39:00Z</dcterms:created>
  <dcterms:modified xsi:type="dcterms:W3CDTF">2024-02-16T06:53:00Z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0x010100424CF8AD30F7094BB442D83526C339E8</vt:lpwstr>
  </property>
</Properties>
</file>